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07" w:rsidRDefault="001831B4" w:rsidP="00363639">
      <w:pPr>
        <w:pStyle w:val="ab"/>
        <w:tabs>
          <w:tab w:val="left" w:pos="7938"/>
        </w:tabs>
        <w:ind w:firstLine="538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-135890</wp:posOffset>
                </wp:positionV>
                <wp:extent cx="6927215" cy="10058400"/>
                <wp:effectExtent l="29845" t="35560" r="34290" b="3111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215" cy="10058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B943EB" id="Rectangle 8" o:spid="_x0000_s1026" style="position:absolute;margin-left:-32.15pt;margin-top:-10.7pt;width:545.45pt;height:1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6lfgIAAP4EAAAOAAAAZHJzL2Uyb0RvYy54bWysVNuO0zAQfUfiHyy/t0lKeouarpamRUgL&#10;rFj4ANd2GgvHNrbbdBfx74ydtnTZF4RIJMfOjMfnzJzx4ubYSnTg1gmtSpwNU4y4opoJtSvx1y+b&#10;wQwj54liRGrFS/zIHb5Zvn616EzBR7rRknGLIIhyRWdK3HhviiRxtOEtcUNtuAJjrW1LPCztLmGW&#10;dBC9lckoTSdJpy0zVlPuHPyteiNexvh1zan/VNeOeyRLDNh8HG0ct2FMlgtS7CwxjaAnGOQfULRE&#10;KDj0EqoinqC9FS9CtYJa7XTth1S3ia5rQXnkAGyy9A82Dw0xPHKB5DhzSZP7f2Hpx8O9RYJB7TBS&#10;pIUSfYakEbWTHM1CejrjCvB6MPc2EHTmTtNvDim9asCL31qru4YTBqCy4J882xAWDraibfdBM4hO&#10;9l7HTB1r24aAkAN0jAV5vBSEHz2i8HMyH01H2RgjCrYsTcezPI01S0hx3m+s8++4blGYlNgC+hif&#10;HO6cD3hIcXYJxym9EVLGskuFuhKPp9k4jTucloIFa+Rpd9uVtOhAQDlvN+GN7CAD126t8KBfKdoS&#10;z9Lw9IoKCVkrFo/xRMh+DlCkCsGBH4A7zXqd/Jin8/VsPcsH+WiyHuRpVQ1uN6t8MNlk03H1plqt&#10;quxnwJnlRSMY4ypAPWs2y/9OE6fu6dV2Ue0zSu6a+SY+L5knz2HENAOr8zeyi0oIxe9FtNXsEYRg&#10;dd+EcGnApNH2CaMOGrDE7vueWI6RfK9ATPMsz0PHxkU+no5gYa8t22sLURRCldhj1E9Xvu/yvbFi&#10;18BJWayx0rcgwFpEZQRx9qhOsoUmiwxOF0Lo4ut19Pp9bS1/AQAA//8DAFBLAwQUAAYACAAAACEA&#10;EKbx8uAAAAANAQAADwAAAGRycy9kb3ducmV2LnhtbEyPy07DMBBF90j8gzVIbKrWTmhNFOJUgIRY&#10;ohY+wI2HJBCPQ+zm8fe4K9jd0RzdOVPsZ9uxEQffOlKQbAQwpMqZlmoFH+8v6wyYD5qM7hyhggU9&#10;7Mvrq0Lnxk10wPEYahZLyOdaQRNCn3Puqwat9hvXI8XdpxusDnEcam4GPcVy2/FUCMmtbileaHSP&#10;zw1W38ezVZAtyW5aBZGt3nB5fbr/Gn/4gSt1ezM/PgALOIc/GC76UR3K6HRyZzKedQrWcnsX0RjS&#10;ZAvsQohUSmCnmHYylcDLgv//ovwFAAD//wMAUEsBAi0AFAAGAAgAAAAhALaDOJL+AAAA4QEAABMA&#10;AAAAAAAAAAAAAAAAAAAAAFtDb250ZW50X1R5cGVzXS54bWxQSwECLQAUAAYACAAAACEAOP0h/9YA&#10;AACUAQAACwAAAAAAAAAAAAAAAAAvAQAAX3JlbHMvLnJlbHNQSwECLQAUAAYACAAAACEADrd+pX4C&#10;AAD+BAAADgAAAAAAAAAAAAAAAAAuAgAAZHJzL2Uyb0RvYy54bWxQSwECLQAUAAYACAAAACEAEKbx&#10;8uAAAAANAQAADwAAAAAAAAAAAAAAAADYBAAAZHJzL2Rvd25yZXYueG1sUEsFBgAAAAAEAAQA8wAA&#10;AOUFAAAAAA==&#10;" filled="f" strokecolor="#bfbfbf" strokeweight="4.5pt"/>
            </w:pict>
          </mc:Fallback>
        </mc:AlternateContent>
      </w:r>
    </w:p>
    <w:p w:rsidR="003B3507" w:rsidRPr="00ED45C9" w:rsidRDefault="00ED45C9" w:rsidP="003B3507">
      <w:pPr>
        <w:spacing w:line="240" w:lineRule="auto"/>
        <w:jc w:val="center"/>
        <w:rPr>
          <w:rFonts w:ascii="Century Gothic" w:hAnsi="Century Gothic"/>
          <w:b/>
          <w:color w:val="595959"/>
          <w:sz w:val="36"/>
          <w:lang w:val="ru-RU"/>
        </w:rPr>
      </w:pPr>
      <w:r w:rsidRPr="00ED45C9">
        <w:rPr>
          <w:rFonts w:ascii="Century Gothic" w:hAnsi="Century Gothic"/>
          <w:b/>
          <w:color w:val="595959"/>
          <w:sz w:val="36"/>
          <w:lang w:val="ru-RU"/>
        </w:rPr>
        <w:t>Мастерская Территориального Планирования №1</w:t>
      </w:r>
    </w:p>
    <w:p w:rsidR="003B3507" w:rsidRPr="003B3507" w:rsidRDefault="003B3507" w:rsidP="003B3507">
      <w:pPr>
        <w:pBdr>
          <w:bottom w:val="single" w:sz="4" w:space="1" w:color="auto"/>
        </w:pBdr>
        <w:spacing w:line="240" w:lineRule="auto"/>
        <w:jc w:val="center"/>
        <w:rPr>
          <w:rFonts w:ascii="Century Gothic" w:hAnsi="Century Gothic"/>
          <w:color w:val="595959"/>
          <w:lang w:val="ru-RU"/>
        </w:rPr>
      </w:pPr>
      <w:r w:rsidRPr="003B3507">
        <w:rPr>
          <w:rFonts w:ascii="Century Gothic" w:hAnsi="Century Gothic"/>
          <w:color w:val="595959"/>
          <w:sz w:val="28"/>
          <w:lang w:val="ru-RU"/>
        </w:rPr>
        <w:t xml:space="preserve">ИП </w:t>
      </w:r>
      <w:r w:rsidR="00ED45C9">
        <w:rPr>
          <w:rFonts w:ascii="Century Gothic" w:hAnsi="Century Gothic"/>
          <w:color w:val="595959"/>
          <w:sz w:val="28"/>
          <w:lang w:val="ru-RU"/>
        </w:rPr>
        <w:t>Злобов Андрей Андреевич</w:t>
      </w:r>
      <w:r w:rsidRPr="003B3507">
        <w:rPr>
          <w:rFonts w:ascii="Century Gothic" w:hAnsi="Century Gothic"/>
          <w:color w:val="595959"/>
          <w:lang w:val="ru-RU"/>
        </w:rPr>
        <w:t xml:space="preserve">                                                               </w:t>
      </w:r>
    </w:p>
    <w:p w:rsidR="003B3507" w:rsidRPr="003B3507" w:rsidRDefault="003B3507" w:rsidP="003B3507">
      <w:pPr>
        <w:spacing w:line="240" w:lineRule="auto"/>
        <w:jc w:val="center"/>
        <w:rPr>
          <w:rFonts w:ascii="Century Gothic" w:hAnsi="Century Gothic"/>
          <w:lang w:val="ru-RU"/>
        </w:rPr>
      </w:pPr>
    </w:p>
    <w:p w:rsidR="003B3507" w:rsidRPr="008F6FCB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Pr="008F6FCB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5F600F" w:rsidRDefault="005F600F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5F600F" w:rsidRDefault="005F600F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Pr="003B3507" w:rsidRDefault="003B3507" w:rsidP="003B3507">
      <w:pPr>
        <w:spacing w:line="240" w:lineRule="auto"/>
        <w:ind w:left="-426"/>
        <w:jc w:val="center"/>
        <w:rPr>
          <w:rFonts w:ascii="Century Gothic" w:hAnsi="Century Gothic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b/>
          <w:color w:val="404040"/>
          <w:sz w:val="32"/>
          <w:szCs w:val="32"/>
          <w:lang w:val="ru-RU"/>
        </w:rPr>
      </w:pPr>
      <w:r w:rsidRPr="003B3507">
        <w:rPr>
          <w:rFonts w:ascii="Century Gothic" w:hAnsi="Century Gothic"/>
          <w:b/>
          <w:color w:val="404040"/>
          <w:sz w:val="40"/>
          <w:szCs w:val="32"/>
          <w:lang w:val="ru-RU"/>
        </w:rPr>
        <w:t>ПРАВИЛА ЗЕМЛЕПОЛЬЗОВАНИЯ И ЗАСТРОЙКИ</w:t>
      </w:r>
      <w:r w:rsidRPr="003B3507">
        <w:rPr>
          <w:rFonts w:ascii="Century Gothic" w:hAnsi="Century Gothic"/>
          <w:b/>
          <w:color w:val="404040"/>
          <w:sz w:val="32"/>
          <w:szCs w:val="32"/>
          <w:lang w:val="ru-RU"/>
        </w:rPr>
        <w:t xml:space="preserve">  </w:t>
      </w:r>
    </w:p>
    <w:p w:rsidR="003B3507" w:rsidRPr="003B3507" w:rsidRDefault="00AE5958" w:rsidP="003B3507">
      <w:pPr>
        <w:shd w:val="clear" w:color="auto" w:fill="FFFFFF"/>
        <w:spacing w:after="0" w:line="240" w:lineRule="auto"/>
        <w:ind w:left="-425" w:right="-425"/>
        <w:contextualSpacing/>
        <w:jc w:val="center"/>
        <w:rPr>
          <w:rFonts w:ascii="Century Gothic" w:hAnsi="Century Gothic"/>
          <w:b/>
          <w:color w:val="262626"/>
          <w:sz w:val="42"/>
          <w:szCs w:val="42"/>
          <w:lang w:val="ru-RU"/>
        </w:rPr>
      </w:pPr>
      <w:r>
        <w:rPr>
          <w:rFonts w:ascii="Century Gothic" w:hAnsi="Century Gothic"/>
          <w:b/>
          <w:color w:val="262626"/>
          <w:sz w:val="42"/>
          <w:szCs w:val="42"/>
          <w:lang w:val="ru-RU"/>
        </w:rPr>
        <w:t>СОЛДАТСКО-СТЕПНОВ</w:t>
      </w:r>
      <w:r w:rsidR="003B3507" w:rsidRPr="003B3507">
        <w:rPr>
          <w:rFonts w:ascii="Century Gothic" w:hAnsi="Century Gothic"/>
          <w:b/>
          <w:color w:val="262626"/>
          <w:sz w:val="42"/>
          <w:szCs w:val="42"/>
          <w:lang w:val="ru-RU"/>
        </w:rPr>
        <w:t xml:space="preserve">СКОГО СЕЛЬСКОГО ПОСЕЛЕНИЯ </w:t>
      </w: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color w:val="262626"/>
          <w:sz w:val="32"/>
          <w:szCs w:val="32"/>
          <w:lang w:val="ru-RU"/>
        </w:rPr>
      </w:pPr>
      <w:r w:rsidRPr="003B3507">
        <w:rPr>
          <w:rFonts w:ascii="Century Gothic" w:hAnsi="Century Gothic"/>
          <w:color w:val="262626"/>
          <w:sz w:val="32"/>
          <w:szCs w:val="32"/>
          <w:lang w:val="ru-RU"/>
        </w:rPr>
        <w:t xml:space="preserve">Быковского муниципального района </w:t>
      </w: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color w:val="262626"/>
          <w:sz w:val="28"/>
          <w:szCs w:val="40"/>
          <w:lang w:val="ru-RU"/>
        </w:rPr>
      </w:pPr>
      <w:r w:rsidRPr="003B3507">
        <w:rPr>
          <w:rFonts w:ascii="Century Gothic" w:hAnsi="Century Gothic"/>
          <w:color w:val="262626"/>
          <w:sz w:val="32"/>
          <w:szCs w:val="32"/>
          <w:lang w:val="ru-RU"/>
        </w:rPr>
        <w:t>Волгоградской области</w:t>
      </w: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>ВО-БМР</w:t>
      </w:r>
      <w:r w:rsidR="005F600F">
        <w:rPr>
          <w:rFonts w:ascii="Century Gothic" w:hAnsi="Century Gothic"/>
          <w:b/>
          <w:color w:val="404040"/>
          <w:sz w:val="24"/>
          <w:szCs w:val="40"/>
          <w:lang w:val="ru-RU"/>
        </w:rPr>
        <w:t>20</w:t>
      </w: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 xml:space="preserve"> / </w:t>
      </w:r>
      <w:r w:rsidR="00ED45C9">
        <w:rPr>
          <w:rFonts w:ascii="Century Gothic" w:hAnsi="Century Gothic"/>
          <w:b/>
          <w:color w:val="404040"/>
          <w:sz w:val="24"/>
          <w:szCs w:val="40"/>
          <w:lang w:val="ru-RU"/>
        </w:rPr>
        <w:t>МТП</w:t>
      </w:r>
      <w:r w:rsidR="00AE5958">
        <w:rPr>
          <w:rFonts w:ascii="Century Gothic" w:hAnsi="Century Gothic"/>
          <w:b/>
          <w:color w:val="404040"/>
          <w:sz w:val="24"/>
          <w:szCs w:val="40"/>
          <w:lang w:val="ru-RU"/>
        </w:rPr>
        <w:t>11</w:t>
      </w: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>-</w:t>
      </w:r>
      <w:r>
        <w:rPr>
          <w:rFonts w:ascii="Century Gothic" w:hAnsi="Century Gothic"/>
          <w:b/>
          <w:color w:val="404040"/>
          <w:sz w:val="24"/>
          <w:szCs w:val="40"/>
          <w:lang w:val="ru-RU"/>
        </w:rPr>
        <w:t>ДГЗ</w:t>
      </w:r>
    </w:p>
    <w:p w:rsidR="003B3507" w:rsidRPr="00B720EF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Default="003B3507" w:rsidP="003B3507">
      <w:pPr>
        <w:rPr>
          <w:rFonts w:ascii="Century Gothic" w:hAnsi="Century Gothic"/>
          <w:lang w:val="ru-RU"/>
        </w:rPr>
      </w:pPr>
    </w:p>
    <w:p w:rsidR="003B3507" w:rsidRPr="00B720EF" w:rsidRDefault="003B3507" w:rsidP="003B3507">
      <w:pPr>
        <w:rPr>
          <w:rFonts w:ascii="Century Gothic" w:hAnsi="Century Gothic"/>
          <w:lang w:val="ru-RU"/>
        </w:rPr>
      </w:pPr>
      <w:r w:rsidRPr="00B720EF">
        <w:rPr>
          <w:rFonts w:ascii="Century Gothic" w:hAnsi="Century Gothic"/>
          <w:lang w:val="ru-RU"/>
        </w:rPr>
        <w:t xml:space="preserve">      </w:t>
      </w:r>
    </w:p>
    <w:tbl>
      <w:tblPr>
        <w:tblpPr w:leftFromText="180" w:rightFromText="180" w:vertAnchor="page" w:horzAnchor="margin" w:tblpY="10546"/>
        <w:tblW w:w="10173" w:type="dxa"/>
        <w:tblLook w:val="04A0" w:firstRow="1" w:lastRow="0" w:firstColumn="1" w:lastColumn="0" w:noHBand="0" w:noVBand="1"/>
      </w:tblPr>
      <w:tblGrid>
        <w:gridCol w:w="5495"/>
        <w:gridCol w:w="2161"/>
        <w:gridCol w:w="249"/>
        <w:gridCol w:w="2268"/>
      </w:tblGrid>
      <w:tr w:rsidR="005F600F" w:rsidRPr="008F6FCB" w:rsidTr="005F600F">
        <w:tc>
          <w:tcPr>
            <w:tcW w:w="5495" w:type="dxa"/>
          </w:tcPr>
          <w:p w:rsidR="005F600F" w:rsidRPr="008F6FCB" w:rsidRDefault="005F600F" w:rsidP="005F600F">
            <w:pPr>
              <w:spacing w:after="0" w:line="240" w:lineRule="auto"/>
              <w:ind w:left="284"/>
              <w:rPr>
                <w:rFonts w:ascii="Century Gothic" w:hAnsi="Century Gothic"/>
                <w:sz w:val="24"/>
                <w:szCs w:val="24"/>
              </w:rPr>
            </w:pPr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ГАП, </w:t>
            </w:r>
            <w:proofErr w:type="spellStart"/>
            <w:r w:rsidRPr="008F6FCB">
              <w:rPr>
                <w:rFonts w:ascii="Century Gothic" w:hAnsi="Century Gothic"/>
                <w:i/>
                <w:sz w:val="24"/>
                <w:szCs w:val="24"/>
              </w:rPr>
              <w:t>Индивидуальный</w:t>
            </w:r>
            <w:proofErr w:type="spellEnd"/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8F6FCB">
              <w:rPr>
                <w:rFonts w:ascii="Century Gothic" w:hAnsi="Century Gothic"/>
                <w:i/>
                <w:sz w:val="24"/>
                <w:szCs w:val="24"/>
              </w:rPr>
              <w:t>предприниматель</w:t>
            </w:r>
            <w:proofErr w:type="spellEnd"/>
          </w:p>
        </w:tc>
        <w:tc>
          <w:tcPr>
            <w:tcW w:w="2161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9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F600F" w:rsidRPr="00ED45C9" w:rsidRDefault="005F600F" w:rsidP="00ED45C9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ru-RU"/>
              </w:rPr>
            </w:pPr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А. А. </w:t>
            </w:r>
            <w:r w:rsidR="00ED45C9">
              <w:rPr>
                <w:rFonts w:ascii="Century Gothic" w:hAnsi="Century Gothic"/>
                <w:i/>
                <w:sz w:val="24"/>
                <w:szCs w:val="24"/>
                <w:lang w:val="ru-RU"/>
              </w:rPr>
              <w:t>Злобов</w:t>
            </w:r>
          </w:p>
        </w:tc>
      </w:tr>
      <w:tr w:rsidR="005F600F" w:rsidRPr="008F6FCB" w:rsidTr="005F600F">
        <w:tc>
          <w:tcPr>
            <w:tcW w:w="5495" w:type="dxa"/>
          </w:tcPr>
          <w:p w:rsidR="005F600F" w:rsidRPr="008F6FCB" w:rsidRDefault="005F600F" w:rsidP="005F600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1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6FCB">
              <w:rPr>
                <w:rFonts w:ascii="Century Gothic" w:hAnsi="Century Gothic"/>
                <w:sz w:val="20"/>
                <w:szCs w:val="20"/>
              </w:rPr>
              <w:t>М.П.</w:t>
            </w:r>
          </w:p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9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3507" w:rsidRPr="00B720EF" w:rsidRDefault="003B3507" w:rsidP="003B3507">
      <w:pPr>
        <w:rPr>
          <w:rFonts w:ascii="Century Gothic" w:hAnsi="Century Gothic"/>
          <w:szCs w:val="20"/>
          <w:lang w:val="ru-RU"/>
        </w:rPr>
      </w:pP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4"/>
          <w:lang w:val="ru-RU"/>
        </w:rPr>
        <w:t xml:space="preserve">                                                                          </w:t>
      </w: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5F600F" w:rsidRDefault="005F600F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ED45C9" w:rsidRPr="00B720EF" w:rsidRDefault="00ED45C9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8F6FCB" w:rsidRDefault="003B3507" w:rsidP="003B3507">
      <w:pPr>
        <w:jc w:val="center"/>
        <w:rPr>
          <w:rFonts w:ascii="Century Gothic" w:hAnsi="Century Gothic"/>
          <w:sz w:val="24"/>
        </w:rPr>
      </w:pPr>
    </w:p>
    <w:p w:rsidR="003B3507" w:rsidRPr="005F600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  <w:r w:rsidRPr="00D81B25">
        <w:rPr>
          <w:rFonts w:ascii="Century Gothic" w:hAnsi="Century Gothic"/>
          <w:sz w:val="24"/>
          <w:lang w:val="ru-RU"/>
        </w:rPr>
        <w:t>Волгоград 20</w:t>
      </w:r>
      <w:r w:rsidR="005F600F">
        <w:rPr>
          <w:rFonts w:ascii="Century Gothic" w:hAnsi="Century Gothic"/>
          <w:sz w:val="24"/>
          <w:lang w:val="ru-RU"/>
        </w:rPr>
        <w:t>20</w:t>
      </w:r>
    </w:p>
    <w:p w:rsidR="003B3507" w:rsidRDefault="003B3507" w:rsidP="003B350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363639">
      <w:pPr>
        <w:pStyle w:val="ab"/>
        <w:tabs>
          <w:tab w:val="left" w:pos="7938"/>
        </w:tabs>
        <w:ind w:firstLine="538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9F31F2" w:rsidP="00D81B25">
      <w:pPr>
        <w:pStyle w:val="ab"/>
        <w:tabs>
          <w:tab w:val="left" w:pos="7938"/>
        </w:tabs>
        <w:ind w:left="567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Приложение </w:t>
      </w:r>
    </w:p>
    <w:p w:rsidR="009F31F2" w:rsidRPr="000F0FA1" w:rsidRDefault="009F31F2" w:rsidP="009F31F2">
      <w:pPr>
        <w:pStyle w:val="ab"/>
        <w:ind w:left="5670"/>
        <w:rPr>
          <w:rFonts w:ascii="Times New Roman" w:hAnsi="Times New Roman"/>
          <w:sz w:val="24"/>
          <w:szCs w:val="24"/>
          <w:lang w:val="ru-RU"/>
        </w:rPr>
      </w:pPr>
      <w:r w:rsidRPr="000F0FA1">
        <w:rPr>
          <w:rFonts w:ascii="Times New Roman" w:hAnsi="Times New Roman"/>
          <w:sz w:val="24"/>
          <w:szCs w:val="24"/>
          <w:lang w:val="ru-RU"/>
        </w:rPr>
        <w:t>Быковской районной Думы</w:t>
      </w:r>
    </w:p>
    <w:p w:rsidR="009F31F2" w:rsidRPr="000F0FA1" w:rsidRDefault="009F31F2" w:rsidP="009F31F2">
      <w:pPr>
        <w:pStyle w:val="ab"/>
        <w:ind w:left="5670"/>
        <w:rPr>
          <w:rFonts w:ascii="Times New Roman" w:hAnsi="Times New Roman"/>
          <w:sz w:val="24"/>
          <w:szCs w:val="24"/>
          <w:lang w:val="ru-RU"/>
        </w:rPr>
      </w:pPr>
      <w:r w:rsidRPr="000F0FA1">
        <w:rPr>
          <w:rFonts w:ascii="Times New Roman" w:hAnsi="Times New Roman"/>
          <w:sz w:val="24"/>
          <w:szCs w:val="24"/>
          <w:lang w:val="ru-RU"/>
        </w:rPr>
        <w:t>Волгоградской области</w:t>
      </w:r>
    </w:p>
    <w:p w:rsidR="009F31F2" w:rsidRDefault="009F31F2" w:rsidP="009F31F2">
      <w:pPr>
        <w:pStyle w:val="ab"/>
        <w:ind w:left="5670"/>
        <w:rPr>
          <w:rFonts w:ascii="Times New Roman" w:hAnsi="Times New Roman"/>
          <w:sz w:val="24"/>
          <w:szCs w:val="24"/>
          <w:lang w:val="ru-RU"/>
        </w:rPr>
      </w:pPr>
      <w:r w:rsidRPr="000F0FA1">
        <w:rPr>
          <w:rFonts w:ascii="Times New Roman" w:hAnsi="Times New Roman"/>
          <w:sz w:val="24"/>
          <w:szCs w:val="24"/>
          <w:lang w:val="ru-RU"/>
        </w:rPr>
        <w:t>«___»_____________2020г. №_____</w:t>
      </w:r>
    </w:p>
    <w:p w:rsidR="00DC2197" w:rsidRDefault="00DC2197" w:rsidP="006A31D3">
      <w:pPr>
        <w:pStyle w:val="ab"/>
        <w:ind w:firstLine="56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Pr="002540FE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AA290C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3A6">
        <w:rPr>
          <w:rFonts w:ascii="Times New Roman" w:hAnsi="Times New Roman"/>
          <w:b/>
          <w:sz w:val="28"/>
          <w:szCs w:val="28"/>
          <w:lang w:val="ru-RU"/>
        </w:rPr>
        <w:t>ПРАВИЛА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3A6">
        <w:rPr>
          <w:rFonts w:ascii="Times New Roman" w:hAnsi="Times New Roman"/>
          <w:b/>
          <w:sz w:val="28"/>
          <w:szCs w:val="28"/>
          <w:lang w:val="ru-RU"/>
        </w:rPr>
        <w:t>ЗЕМЛЕПОЛЬЗОВАНИЯ И ЗАСТРОЙКИ</w:t>
      </w:r>
    </w:p>
    <w:p w:rsidR="00DC2197" w:rsidRPr="002563A6" w:rsidRDefault="00AE5958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proofErr w:type="spellEnd"/>
      <w:r w:rsidR="00DC2197" w:rsidRPr="002563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Быковского</w:t>
      </w:r>
      <w:r w:rsidRPr="002563A6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563A6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DC219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3B3507" w:rsidRDefault="003B350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63A6">
        <w:rPr>
          <w:rFonts w:ascii="Times New Roman" w:hAnsi="Times New Roman"/>
          <w:b/>
          <w:sz w:val="24"/>
          <w:szCs w:val="24"/>
          <w:lang w:val="ru-RU"/>
        </w:rPr>
        <w:t>СОСТАВ ПРОЕКТА</w:t>
      </w:r>
    </w:p>
    <w:p w:rsidR="003B3507" w:rsidRPr="002563A6" w:rsidRDefault="003B3507" w:rsidP="00854B7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12A1">
        <w:rPr>
          <w:rFonts w:ascii="Times New Roman" w:hAnsi="Times New Roman"/>
          <w:sz w:val="24"/>
          <w:szCs w:val="24"/>
          <w:lang w:val="ru-RU"/>
        </w:rPr>
        <w:t>ТЕКСТОВАЯ ЧАСТЬ</w:t>
      </w: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112A1">
        <w:rPr>
          <w:rFonts w:ascii="Times New Roman" w:hAnsi="Times New Roman"/>
          <w:sz w:val="24"/>
          <w:szCs w:val="24"/>
          <w:u w:val="single"/>
          <w:lang w:val="ru-RU"/>
        </w:rPr>
        <w:t>Порядок применения Правил землепользования и застройки и внесения в них изменений.</w:t>
      </w:r>
    </w:p>
    <w:p w:rsidR="00DC2197" w:rsidRPr="004112A1" w:rsidRDefault="003B350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Градостроительные регламенты</w:t>
      </w:r>
    </w:p>
    <w:p w:rsidR="00DC2197" w:rsidRPr="00634F74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12A1">
        <w:rPr>
          <w:rFonts w:ascii="Times New Roman" w:hAnsi="Times New Roman"/>
          <w:sz w:val="24"/>
          <w:szCs w:val="24"/>
          <w:lang w:val="ru-RU"/>
        </w:rPr>
        <w:t>ГРАФИЧЕСКАЯ ЧАСТЬ</w:t>
      </w: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112A1">
        <w:rPr>
          <w:rFonts w:ascii="Times New Roman" w:hAnsi="Times New Roman"/>
          <w:sz w:val="24"/>
          <w:szCs w:val="24"/>
          <w:u w:val="single"/>
          <w:lang w:val="ru-RU"/>
        </w:rPr>
        <w:t xml:space="preserve">Карта градостроительного зонирования </w:t>
      </w:r>
      <w:r w:rsidR="003B3507">
        <w:rPr>
          <w:rFonts w:ascii="Times New Roman" w:hAnsi="Times New Roman"/>
          <w:sz w:val="24"/>
          <w:szCs w:val="24"/>
          <w:u w:val="single"/>
          <w:lang w:val="ru-RU"/>
        </w:rPr>
        <w:t>территории поселения, М 1:25 000</w:t>
      </w:r>
      <w:r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:rsidR="00DC2197" w:rsidRPr="00A01C22" w:rsidRDefault="003B3507" w:rsidP="003B3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Фрагмент</w:t>
      </w:r>
      <w:r w:rsidR="00D81B25"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к</w:t>
      </w:r>
      <w:r w:rsidR="00DC2197" w:rsidRPr="004112A1">
        <w:rPr>
          <w:rFonts w:ascii="Times New Roman" w:hAnsi="Times New Roman"/>
          <w:sz w:val="24"/>
          <w:szCs w:val="24"/>
          <w:u w:val="single"/>
          <w:lang w:val="ru-RU"/>
        </w:rPr>
        <w:t>арт</w:t>
      </w:r>
      <w:r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 w:rsidR="00DC2197" w:rsidRPr="004112A1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градостроительного зонирования территории поселения, М 1:5 000</w:t>
      </w:r>
    </w:p>
    <w:p w:rsidR="00DC2197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DC2197" w:rsidP="00C56B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34F74">
        <w:rPr>
          <w:rFonts w:ascii="Times New Roman" w:hAnsi="Times New Roman"/>
          <w:sz w:val="24"/>
          <w:szCs w:val="24"/>
          <w:lang w:val="ru-RU"/>
        </w:rPr>
        <w:t xml:space="preserve">Проект </w:t>
      </w:r>
      <w:r w:rsidR="009F31F2" w:rsidRPr="000F0FA1">
        <w:rPr>
          <w:rFonts w:ascii="Times New Roman" w:hAnsi="Times New Roman"/>
          <w:sz w:val="24"/>
          <w:szCs w:val="24"/>
          <w:lang w:val="ru-RU"/>
        </w:rPr>
        <w:t>Правил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землепользования и застройки </w:t>
      </w:r>
      <w:proofErr w:type="spellStart"/>
      <w:r w:rsidR="00AE5958">
        <w:rPr>
          <w:rFonts w:ascii="Times New Roman" w:hAnsi="Times New Roman"/>
          <w:sz w:val="24"/>
          <w:szCs w:val="24"/>
          <w:lang w:val="ru-RU"/>
        </w:rPr>
        <w:t>Солдатско-Степновского</w:t>
      </w:r>
      <w:proofErr w:type="spellEnd"/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Волгоградской области подготовлен по заказу администрации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Волгоградской области.</w:t>
      </w:r>
    </w:p>
    <w:p w:rsidR="00F65C00" w:rsidRDefault="00F65C00" w:rsidP="00F65C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65C00" w:rsidRDefault="00F65C00" w:rsidP="00F65C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Pr="00F65C00" w:rsidRDefault="00DC2197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C00">
        <w:rPr>
          <w:rFonts w:ascii="Times New Roman" w:hAnsi="Times New Roman"/>
          <w:b/>
          <w:sz w:val="28"/>
          <w:szCs w:val="28"/>
          <w:lang w:val="ru-RU"/>
        </w:rPr>
        <w:t>ПРАВИЛ</w:t>
      </w:r>
      <w:r w:rsidR="003B3507" w:rsidRPr="00F65C00">
        <w:rPr>
          <w:rFonts w:ascii="Times New Roman" w:hAnsi="Times New Roman"/>
          <w:b/>
          <w:sz w:val="28"/>
          <w:szCs w:val="28"/>
          <w:lang w:val="ru-RU"/>
        </w:rPr>
        <w:t>А ЗЕМЛЕПОЛЬЗОВАНИЯ И ЗАСТРОЙКИ</w:t>
      </w:r>
    </w:p>
    <w:p w:rsidR="00DC2197" w:rsidRPr="00F65C00" w:rsidRDefault="00AE5958" w:rsidP="00C3606B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szCs w:val="28"/>
          <w:lang w:val="ru-RU"/>
        </w:rPr>
      </w:pPr>
      <w:r w:rsidRPr="00F65C00">
        <w:rPr>
          <w:rFonts w:ascii="Times New Roman" w:hAnsi="Times New Roman"/>
          <w:b/>
          <w:szCs w:val="28"/>
          <w:lang w:val="ru-RU"/>
        </w:rPr>
        <w:t>СОЛДАТСКО-СТЕПНОВСКОГО</w:t>
      </w:r>
      <w:r w:rsidR="00DC2197" w:rsidRPr="00F65C00">
        <w:rPr>
          <w:rFonts w:ascii="Times New Roman" w:hAnsi="Times New Roman"/>
          <w:b/>
          <w:szCs w:val="28"/>
          <w:lang w:val="ru-RU"/>
        </w:rPr>
        <w:t xml:space="preserve"> СЕЛЬСКОГО ПОСЕЛЕНИЯ БЫКОВСКОГО МУНИЦИПАЛЬНОГО РАЙОНА ВОЛГОГРАДСКОЙ ОБЛАСТИ.</w:t>
      </w:r>
    </w:p>
    <w:p w:rsidR="003B3507" w:rsidRPr="00F65C00" w:rsidRDefault="003B3507" w:rsidP="00C3606B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szCs w:val="28"/>
          <w:lang w:val="ru-RU"/>
        </w:rPr>
      </w:pPr>
    </w:p>
    <w:p w:rsidR="00DC2197" w:rsidRPr="00F65C00" w:rsidRDefault="00DC2197" w:rsidP="00D42C40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F65C00">
        <w:rPr>
          <w:rFonts w:ascii="Times New Roman" w:hAnsi="Times New Roman"/>
          <w:szCs w:val="28"/>
          <w:lang w:val="ru-RU"/>
        </w:rPr>
        <w:t xml:space="preserve">Правила землепользования и застройки </w:t>
      </w:r>
      <w:proofErr w:type="spellStart"/>
      <w:r w:rsidR="00AE5958" w:rsidRPr="00F65C00">
        <w:rPr>
          <w:rFonts w:ascii="Times New Roman" w:hAnsi="Times New Roman"/>
          <w:szCs w:val="28"/>
          <w:lang w:val="ru-RU"/>
        </w:rPr>
        <w:t>Солдатско-Степновского</w:t>
      </w:r>
      <w:proofErr w:type="spellEnd"/>
      <w:r w:rsidRPr="00F65C00">
        <w:rPr>
          <w:rFonts w:ascii="Times New Roman" w:hAnsi="Times New Roman"/>
          <w:szCs w:val="28"/>
          <w:lang w:val="ru-RU"/>
        </w:rPr>
        <w:t xml:space="preserve"> сельского поселения Быковского муниципального района Волгоградской области (далее – Правила) являются нормативным правовым актом муниципального образования, принятым в соответствии с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 и Волгоградской области, Уставом </w:t>
      </w:r>
      <w:proofErr w:type="spellStart"/>
      <w:r w:rsidR="00AE5958" w:rsidRPr="00F65C00">
        <w:rPr>
          <w:rFonts w:ascii="Times New Roman" w:hAnsi="Times New Roman"/>
          <w:szCs w:val="28"/>
          <w:lang w:val="ru-RU"/>
        </w:rPr>
        <w:t>Солдатско-Степновского</w:t>
      </w:r>
      <w:proofErr w:type="spellEnd"/>
      <w:r w:rsidRPr="00F65C00">
        <w:rPr>
          <w:rFonts w:ascii="Times New Roman" w:hAnsi="Times New Roman"/>
          <w:szCs w:val="28"/>
          <w:lang w:val="ru-RU"/>
        </w:rPr>
        <w:t xml:space="preserve"> сельского поселения, генеральным планом</w:t>
      </w:r>
      <w:proofErr w:type="gramEnd"/>
      <w:r w:rsidRPr="00F65C00">
        <w:rPr>
          <w:rFonts w:ascii="Times New Roman" w:hAnsi="Times New Roman"/>
          <w:szCs w:val="28"/>
          <w:lang w:val="ru-RU"/>
        </w:rPr>
        <w:t xml:space="preserve"> </w:t>
      </w:r>
      <w:r w:rsidR="003B3507" w:rsidRPr="00F65C00">
        <w:rPr>
          <w:rFonts w:ascii="Times New Roman" w:hAnsi="Times New Roman"/>
          <w:szCs w:val="28"/>
          <w:lang w:val="ru-RU"/>
        </w:rPr>
        <w:t>поселения</w:t>
      </w:r>
      <w:r w:rsidRPr="00F65C00">
        <w:rPr>
          <w:rFonts w:ascii="Times New Roman" w:hAnsi="Times New Roman"/>
          <w:szCs w:val="28"/>
          <w:lang w:val="ru-RU"/>
        </w:rPr>
        <w:t xml:space="preserve">, а также с учетом положений иных актов и нормативных документов, определяющих основные направления социально-экономического и градостроительного развития, окружающей среды и рационального использования природных и территориальных ресурсов </w:t>
      </w:r>
      <w:proofErr w:type="spellStart"/>
      <w:r w:rsidR="00AE5958" w:rsidRPr="00F65C00">
        <w:rPr>
          <w:rFonts w:ascii="Times New Roman" w:hAnsi="Times New Roman"/>
          <w:szCs w:val="28"/>
          <w:lang w:val="ru-RU"/>
        </w:rPr>
        <w:t>Солдатско-Степновского</w:t>
      </w:r>
      <w:proofErr w:type="spellEnd"/>
      <w:r w:rsidRPr="00F65C00">
        <w:rPr>
          <w:rFonts w:ascii="Times New Roman" w:hAnsi="Times New Roman"/>
          <w:szCs w:val="28"/>
          <w:lang w:val="ru-RU"/>
        </w:rPr>
        <w:t xml:space="preserve"> сельского поселения.</w:t>
      </w:r>
      <w:bookmarkStart w:id="0" w:name="_Toc237757778"/>
      <w:bookmarkStart w:id="1" w:name="_Toc237765899"/>
      <w:bookmarkStart w:id="2" w:name="_Toc239047167"/>
      <w:bookmarkStart w:id="3" w:name="_Toc240185213"/>
      <w:bookmarkStart w:id="4" w:name="_Toc245782389"/>
      <w:bookmarkStart w:id="5" w:name="_Toc248206815"/>
      <w:bookmarkStart w:id="6" w:name="_Toc254953746"/>
    </w:p>
    <w:p w:rsidR="00DC2197" w:rsidRDefault="00DC2197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7" w:name="_Toc237757824"/>
      <w:bookmarkStart w:id="8" w:name="_Toc237765945"/>
      <w:bookmarkStart w:id="9" w:name="_Toc239047213"/>
      <w:bookmarkStart w:id="10" w:name="_Toc240185259"/>
      <w:bookmarkStart w:id="11" w:name="_Toc245782435"/>
      <w:bookmarkStart w:id="12" w:name="_Toc248206860"/>
      <w:bookmarkStart w:id="13" w:name="_Toc254953791"/>
      <w:bookmarkEnd w:id="0"/>
      <w:bookmarkEnd w:id="1"/>
      <w:bookmarkEnd w:id="2"/>
      <w:bookmarkEnd w:id="3"/>
      <w:bookmarkEnd w:id="4"/>
      <w:bookmarkEnd w:id="5"/>
      <w:bookmarkEnd w:id="6"/>
      <w:r w:rsidRPr="00F65C00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Часть </w:t>
      </w:r>
      <w:r w:rsidRPr="00F65C00">
        <w:rPr>
          <w:rFonts w:ascii="Times New Roman" w:hAnsi="Times New Roman"/>
          <w:b/>
          <w:sz w:val="28"/>
          <w:szCs w:val="28"/>
        </w:rPr>
        <w:t>I</w:t>
      </w:r>
      <w:r w:rsidRPr="00F65C00">
        <w:rPr>
          <w:rFonts w:ascii="Times New Roman" w:hAnsi="Times New Roman"/>
          <w:b/>
          <w:sz w:val="28"/>
          <w:szCs w:val="28"/>
          <w:lang w:val="ru-RU"/>
        </w:rPr>
        <w:t xml:space="preserve"> Порядок применения Правил землепользования и застройки </w:t>
      </w:r>
      <w:proofErr w:type="spellStart"/>
      <w:r w:rsidR="00AE5958" w:rsidRPr="00F65C00">
        <w:rPr>
          <w:rFonts w:ascii="Times New Roman" w:hAnsi="Times New Roman"/>
          <w:b/>
          <w:sz w:val="28"/>
          <w:szCs w:val="28"/>
          <w:lang w:val="ru-RU"/>
        </w:rPr>
        <w:t>Солдатско-Степновского</w:t>
      </w:r>
      <w:proofErr w:type="spellEnd"/>
      <w:r w:rsidRPr="00F65C00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Быковского муниципального района и внесения в них изменений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Глава 1. Положение о регулировании землепользования и застройки органами местного самоуправления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1. Общие положения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 </w:t>
      </w:r>
      <w:proofErr w:type="spellStart"/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proofErr w:type="spellEnd"/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 (далее - Правила) являются муниципальным правовым актом </w:t>
      </w:r>
      <w:proofErr w:type="spellStart"/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proofErr w:type="spellEnd"/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области, разработанным в соответствии с Градостроительным кодексом Российской Федерации (далее – ГрК РФ),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иными законами и нормативными правовыми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 xml:space="preserve">актами Российской Федерации, Волгоградской области, Уставом </w:t>
      </w:r>
      <w:proofErr w:type="spellStart"/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proofErr w:type="spellEnd"/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Генеральным планом </w:t>
      </w:r>
      <w:proofErr w:type="spellStart"/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proofErr w:type="spellEnd"/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и иными муниципальными правовыми актами </w:t>
      </w:r>
      <w:proofErr w:type="spellStart"/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proofErr w:type="spellEnd"/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proofErr w:type="spellStart"/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proofErr w:type="spellEnd"/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сохранения окружающей среды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и объектов культурного наследия и рационального использования природных ресурсов.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proofErr w:type="spellStart"/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proofErr w:type="spellEnd"/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являются документом градостроительного зонирования, который утверждается нормативным правовым актом Быковской районной Думы Быковского муниципального района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2. Предметом регулирования Правил является зонирование территории </w:t>
      </w:r>
      <w:proofErr w:type="spellStart"/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proofErr w:type="spellEnd"/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в целях определения территориальных зон и установления градостроительных регламентов.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Правила разработаны в целях: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 xml:space="preserve">1) создания условий для устойчивого развития территории </w:t>
      </w:r>
      <w:proofErr w:type="spellStart"/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proofErr w:type="spellEnd"/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сохранения окружающей среды и объектов культурного наследия;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2) создания условий для планировки территории </w:t>
      </w:r>
      <w:proofErr w:type="spellStart"/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proofErr w:type="spellEnd"/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 xml:space="preserve">Правила обязательны для органов государственной власти, органов местного самоуправления, должностных, физических и юридических лиц, осуществляющих и контролирующих градостроительную деятельность, а также судебных органов при разрешении споров по вопросам землепользования и застройки территории </w:t>
      </w:r>
      <w:proofErr w:type="spellStart"/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proofErr w:type="spellEnd"/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области.</w:t>
      </w:r>
      <w:proofErr w:type="gramEnd"/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5. Принятые до введения в действие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Правил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муниципальные правовые акты по вопросам землепользования и застройки применяются в части, не противоречащей настоящим Правилам.</w:t>
      </w:r>
    </w:p>
    <w:p w:rsidR="00DC2197" w:rsidRPr="00F65C00" w:rsidRDefault="00DC2197" w:rsidP="00F65C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6. За нарушение Правил виновные физические и юридические лица, а также должностные лица несут ответственность в соответствии с законодательством Российской Федерации.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2. Содержание и порядок применения Правил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1. Правила включают в себя: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1) порядок их применения и внесения изменений в указанные правила;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2) карту градостроительного зонирования;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3) градостроительные регламенты.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Обязательным приложением к Правилам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</w:t>
      </w: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 xml:space="preserve">Единого государственного реестра недвижимости. Администрация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также вправе подготовить текстовое описание местоположения границ территориальных зон.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Формы графического и текстового описания местоположения границ территориальных зон, требования к точности определения координат характерных точек границ территориальных зон, формату электронного документа, содержащего указанные сведения, устанавливаются федеральным органом исполнительной власти, уполномоченным Правительством Российской Федерации.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Порядок применения Правил и внесения в них изменений включает в себя положения: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1) о регулировании землепользования и застройки органами местного самоуправления;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3) о подготовке документации по планировке территории органами местного самоуправления;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4) о проведении общественных обсуждений или публичных слушаний по вопросам землепользования и застройки;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5) о внесении изменений в правила землепользования и застройки;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6) о регулировании иных вопросов землепользования и застройки.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Действие градостроительных регламентов, устанавливаемых Правилами,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4. На отдельные виды земельных участков, установленные законодательством Российской Федерации, градостроительные регламенты не устанавливаются либо действие градостроительного регламента не распространяется.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5. Совокупность предельных размеров земельных участков и предельных параметров разрешенного строительства,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зоны, если иное специально не оговорено в составе градостроительного регламента, устанавливаемого для конкретной территориальной зоны.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6. Допускаемые в пределах одной территориальной зоны основные виды разрешенного использования, а также условно разрешенные виды использования земельных участков и объектов капитального строительства, разрешения на которые предоставлены в установленном порядке, могут применяться на одном земельном участке одновременно.</w:t>
      </w:r>
    </w:p>
    <w:p w:rsidR="00DC2197" w:rsidRPr="00F65C00" w:rsidRDefault="00DC2197" w:rsidP="00F65C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7. 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3. Открытость и доступность Правил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1. Правила являются открытыми и общедоступными.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Возможность ознакомления с Правилами для всех физических, юридических и должностных лиц обеспечивается путем: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- размещения Правил на официальных сайтах</w:t>
      </w:r>
      <w:r w:rsidRPr="00F65C00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proofErr w:type="spellEnd"/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и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в сети "Интернет";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- размещения в федеральной государственной информационной системе территориального планирования, в информационной системе обеспечения градостроительной деятельности;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- опубликования в порядке, установленном для официального опубликования муниципальных правовых актов, иной официальной информации.</w:t>
      </w:r>
    </w:p>
    <w:p w:rsidR="00DC2197" w:rsidRPr="00F65C00" w:rsidRDefault="00DC2197" w:rsidP="00F65C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3. Население </w:t>
      </w:r>
      <w:proofErr w:type="spellStart"/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proofErr w:type="spellEnd"/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законодательством, законодательством Волгоградской области и муниципальными правовыми актами </w:t>
      </w:r>
      <w:proofErr w:type="spellStart"/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proofErr w:type="spellEnd"/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4. Использование объектов недвижимости, не соответствующих Правилам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 xml:space="preserve"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</w:t>
      </w: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2.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</w:t>
      </w:r>
      <w:r w:rsidR="00781163" w:rsidRPr="00F65C00">
        <w:rPr>
          <w:rFonts w:ascii="Times New Roman" w:hAnsi="Times New Roman"/>
          <w:sz w:val="28"/>
          <w:szCs w:val="28"/>
          <w:lang w:val="ru-RU"/>
        </w:rPr>
        <w:t>разрешенного строительства, реконструкции объектов капитального строительства</w:t>
      </w:r>
      <w:r w:rsidRPr="00F65C00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C2197" w:rsidRPr="00F65C00" w:rsidRDefault="00DC2197" w:rsidP="00F65C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4. В случае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Статья 5. Органы местного самоуправления, осуществляющие регулирование отношений по вопросам землепользования и застройки 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Органами местного самоуправления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осуществляющими регулирование отношений по вопросам землепользования и застройки, являются: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1) Быковская районная Дума Быковского муниципального района Волгоградской области, принимающая решение об утверждении Правил, о внесении в них изменений;</w:t>
      </w:r>
    </w:p>
    <w:p w:rsidR="00DC2197" w:rsidRPr="00F65C00" w:rsidRDefault="00DC2197" w:rsidP="00F65C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2) Администрация Быковского муниципального района Волгоградской области (далее – Администрация) - исполнительно-распорядительный орган местного самоуправления, наделенный полномочиями по решению вопросов местного значения.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6. Комиссия по подготовке проекта правил землепользования и застройки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1. Комиссия по подготовке проекта правил землепользования и застройки (далее - Комиссия) является постоянно действующим коллегиальным совещательным органом Администрации.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Состав и порядок деятельности Комиссии утверждаются главой.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Требования к составу и порядку деятельности Комиссии устанавливаются законом Волгоградской области, нормативным правовым актом Администрации.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К полномочиям Комиссии относятся: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1) подготовка проекта Правил, в том числе внесение изменений в такие Правила, а также внесение изменений в проект по результатам публичных слушаний;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2) рассмотрение предложений заинтересованных лиц по подготовке проекта Правил, а также по внесению в них изменений;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3) подготовка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4)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(далее - условно разрешенный вид использования) или об отказе в предоставлении такого разрешения с указанием причин принятого решения;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5) 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6) может выступать организатором при проведении общественных обсуждений или публичных слушаний по вопросам землепользования и застройки в порядке, установленном нормативными правовыми актами Быковского муниципального района Волгоградской области, настоящими Правилами;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7) осуществление иных функций в соответствии с ГрК РФ и настоящими Правилами.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F65C00" w:rsidRDefault="00DC2197" w:rsidP="00F65C00">
      <w:pPr>
        <w:keepNext/>
        <w:ind w:firstLine="709"/>
        <w:jc w:val="center"/>
        <w:outlineLvl w:val="6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Глава 2. Положение об изменении видов разрешенного использования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C00">
        <w:rPr>
          <w:rFonts w:ascii="Times New Roman" w:hAnsi="Times New Roman"/>
          <w:sz w:val="28"/>
          <w:szCs w:val="28"/>
          <w:lang w:val="ru-RU"/>
        </w:rPr>
        <w:t>земельных участков и объектов капитального строительства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C00">
        <w:rPr>
          <w:rFonts w:ascii="Times New Roman" w:hAnsi="Times New Roman"/>
          <w:sz w:val="28"/>
          <w:szCs w:val="28"/>
          <w:lang w:val="ru-RU"/>
        </w:rPr>
        <w:t>физическими и юридическими лицами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7. Изменение видов разрешенного использования земельных участков и объектов капитального строительства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 xml:space="preserve">1. Для каждой из установленных Правилами территориальных зон </w:t>
      </w:r>
      <w:proofErr w:type="spellStart"/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proofErr w:type="spellEnd"/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могут устанавливаться следующие виды разрешенного использования земельных участков и объектов капитального строительства: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1) основные виды разрешенного использования;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2) условно разрешенные виды использования;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дополнительных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регламентом, установленным для каждой территориальной зоны, при условии соблюдения требований технических регламентов.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4. Изменение видов разрешенного использования земельных участков 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5.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разрешения, предоставляемого в порядке, установленном статьей 8 настоящих Правил.</w:t>
      </w:r>
    </w:p>
    <w:p w:rsidR="00DC2197" w:rsidRPr="00F65C00" w:rsidRDefault="00DC2197" w:rsidP="00F65C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6.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</w:t>
      </w: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устанавливаются, на другой вид такого использования принимаются в соответствии с федеральными законами.</w:t>
      </w:r>
    </w:p>
    <w:p w:rsidR="00DC2197" w:rsidRPr="00F65C00" w:rsidRDefault="00DC2197" w:rsidP="00F65C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8. 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1. Предоставление разрешения на условно разрешенный вид использования осуществляется в порядке, установленном положениями ГрК РФ, муниципальными правовыми актами.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В случае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ГрК РФ </w:t>
      </w:r>
    </w:p>
    <w:p w:rsidR="00F65C00" w:rsidRDefault="00DC2197" w:rsidP="00F65C0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DC2197" w:rsidRPr="00F65C00" w:rsidRDefault="00DC2197" w:rsidP="00F65C0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Статья 9.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</w:r>
      <w:r w:rsidR="00927682" w:rsidRPr="00F65C00">
        <w:rPr>
          <w:rFonts w:ascii="Times New Roman" w:hAnsi="Times New Roman"/>
          <w:sz w:val="28"/>
          <w:szCs w:val="28"/>
          <w:lang w:val="ru-RU"/>
        </w:rPr>
        <w:t>иные характеристики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которых неблагоприятны для застройки, вправе обратиться за разрешениями на отклонение от предельных параметров </w:t>
      </w:r>
      <w:r w:rsidR="00781163" w:rsidRPr="00F65C00">
        <w:rPr>
          <w:rFonts w:ascii="Times New Roman" w:hAnsi="Times New Roman"/>
          <w:sz w:val="28"/>
          <w:szCs w:val="28"/>
          <w:lang w:val="ru-RU"/>
        </w:rPr>
        <w:t>разрешенного строительства, реконструкции объектов капитального строительства</w:t>
      </w:r>
      <w:r w:rsidRPr="00F65C00">
        <w:rPr>
          <w:rFonts w:ascii="Times New Roman" w:hAnsi="Times New Roman"/>
          <w:sz w:val="28"/>
          <w:szCs w:val="28"/>
          <w:lang w:val="ru-RU"/>
        </w:rPr>
        <w:t>.</w:t>
      </w:r>
    </w:p>
    <w:p w:rsidR="000F0FA1" w:rsidRPr="00F65C00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B720EF" w:rsidRPr="00F65C00" w:rsidRDefault="000F0FA1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20EF" w:rsidRPr="00F65C00">
        <w:rPr>
          <w:rFonts w:ascii="Times New Roman" w:hAnsi="Times New Roman"/>
          <w:sz w:val="28"/>
          <w:szCs w:val="28"/>
          <w:lang w:val="ru-RU"/>
        </w:rPr>
        <w:t xml:space="preserve">3. Предоставление разрешения на отклонение от предельных параметров </w:t>
      </w:r>
      <w:r w:rsidR="00781163" w:rsidRPr="00F65C00">
        <w:rPr>
          <w:rFonts w:ascii="Times New Roman" w:hAnsi="Times New Roman"/>
          <w:sz w:val="28"/>
          <w:szCs w:val="28"/>
          <w:lang w:val="ru-RU"/>
        </w:rPr>
        <w:t xml:space="preserve">разрешенного строительства, реконструкции объектов капитального строительства </w:t>
      </w:r>
      <w:r w:rsidR="00B720EF" w:rsidRPr="00F65C00">
        <w:rPr>
          <w:rFonts w:ascii="Times New Roman" w:hAnsi="Times New Roman"/>
          <w:sz w:val="28"/>
          <w:szCs w:val="28"/>
          <w:lang w:val="ru-RU"/>
        </w:rPr>
        <w:t>осуществляется в порядке, установленном положениями ГрК РФ, муниципальными правовыми актами.</w:t>
      </w:r>
    </w:p>
    <w:p w:rsidR="00B720EF" w:rsidRPr="00F65C00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4. Отклонение от предельных параметров </w:t>
      </w:r>
      <w:r w:rsidR="00781163" w:rsidRPr="00F65C00">
        <w:rPr>
          <w:rFonts w:ascii="Times New Roman" w:hAnsi="Times New Roman"/>
          <w:sz w:val="28"/>
          <w:szCs w:val="28"/>
          <w:lang w:val="ru-RU"/>
        </w:rPr>
        <w:t xml:space="preserve">разрешенного строительства, реконструкции объектов капитального строительства </w:t>
      </w:r>
      <w:r w:rsidRPr="00F65C00">
        <w:rPr>
          <w:rFonts w:ascii="Times New Roman" w:hAnsi="Times New Roman"/>
          <w:sz w:val="28"/>
          <w:szCs w:val="28"/>
          <w:lang w:val="ru-RU"/>
        </w:rPr>
        <w:t>разрешается для отдельного земельного участка при соблюдении требований технических регламентов.</w:t>
      </w:r>
    </w:p>
    <w:p w:rsidR="00DC2197" w:rsidRPr="00F65C00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5. Проект решения о предоставлении разрешения на отклонение от предельных параметров </w:t>
      </w:r>
      <w:r w:rsidR="00781163" w:rsidRPr="00F65C00">
        <w:rPr>
          <w:rFonts w:ascii="Times New Roman" w:hAnsi="Times New Roman"/>
          <w:sz w:val="28"/>
          <w:szCs w:val="28"/>
          <w:lang w:val="ru-RU"/>
        </w:rPr>
        <w:t xml:space="preserve">разрешенного строительства, реконструкции объектов капитального строительства </w:t>
      </w:r>
      <w:r w:rsidRPr="00F65C00">
        <w:rPr>
          <w:rFonts w:ascii="Times New Roman" w:hAnsi="Times New Roman"/>
          <w:sz w:val="28"/>
          <w:szCs w:val="28"/>
          <w:lang w:val="ru-RU"/>
        </w:rPr>
        <w:t>подлежит рассмотрению на общественных обсуждениях или публичных слушаниях, за исключением случая, указанного в части 1.1 статьи 40 ГрК РФ, части 2 настоящей статьи.</w:t>
      </w:r>
    </w:p>
    <w:p w:rsidR="00DC2197" w:rsidRPr="00F65C00" w:rsidRDefault="00B720EF" w:rsidP="002242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6</w:t>
      </w:r>
      <w:r w:rsidR="00DC2197" w:rsidRPr="00F65C0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DC2197" w:rsidRPr="00F65C00">
        <w:rPr>
          <w:rFonts w:ascii="Times New Roman" w:hAnsi="Times New Roman"/>
          <w:sz w:val="28"/>
          <w:szCs w:val="28"/>
          <w:lang w:val="ru-RU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</w:t>
      </w:r>
      <w:proofErr w:type="gramEnd"/>
      <w:r w:rsidR="00DC2197" w:rsidRPr="00F65C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C2197" w:rsidRPr="00F65C00">
        <w:rPr>
          <w:rFonts w:ascii="Times New Roman" w:hAnsi="Times New Roman"/>
          <w:sz w:val="28"/>
          <w:szCs w:val="28"/>
          <w:lang w:val="ru-RU"/>
        </w:rPr>
        <w:t xml:space="preserve">в соответствие с установленными требованиями, за исключением случаев, если по результатам рассмотрения </w:t>
      </w:r>
      <w:r w:rsidR="00DC2197" w:rsidRPr="00F65C00">
        <w:rPr>
          <w:rFonts w:ascii="Times New Roman" w:hAnsi="Times New Roman"/>
          <w:sz w:val="28"/>
          <w:szCs w:val="28"/>
          <w:lang w:val="ru-RU"/>
        </w:rPr>
        <w:lastRenderedPageBreak/>
        <w:t>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ГрК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proofErr w:type="gramEnd"/>
      <w:r w:rsidR="00DC2197" w:rsidRPr="00F65C00">
        <w:rPr>
          <w:rFonts w:ascii="Times New Roman" w:hAnsi="Times New Roman"/>
          <w:sz w:val="28"/>
          <w:szCs w:val="28"/>
          <w:lang w:val="ru-RU"/>
        </w:rPr>
        <w:t xml:space="preserve"> решение суда об отказе в удовлетворении исковых требований о сносе самовольной постройки или ее приведении в соответствие</w:t>
      </w:r>
      <w:r w:rsidR="002242F9">
        <w:rPr>
          <w:rFonts w:ascii="Times New Roman" w:hAnsi="Times New Roman"/>
          <w:sz w:val="28"/>
          <w:szCs w:val="28"/>
          <w:lang w:val="ru-RU"/>
        </w:rPr>
        <w:t xml:space="preserve"> с установленными требованиями.</w:t>
      </w:r>
    </w:p>
    <w:p w:rsidR="00DC2197" w:rsidRPr="00F65C00" w:rsidRDefault="00DC2197" w:rsidP="002242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Глава 3. Положение о подготовке документации по планировке</w:t>
      </w:r>
      <w:r w:rsidR="00091A6A" w:rsidRPr="00F65C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C00">
        <w:rPr>
          <w:rFonts w:ascii="Times New Roman" w:hAnsi="Times New Roman"/>
          <w:sz w:val="28"/>
          <w:szCs w:val="28"/>
          <w:lang w:val="ru-RU"/>
        </w:rPr>
        <w:t>территории о</w:t>
      </w:r>
      <w:r w:rsidR="002242F9">
        <w:rPr>
          <w:rFonts w:ascii="Times New Roman" w:hAnsi="Times New Roman"/>
          <w:sz w:val="28"/>
          <w:szCs w:val="28"/>
          <w:lang w:val="ru-RU"/>
        </w:rPr>
        <w:t>рганами местного самоуправления</w:t>
      </w:r>
    </w:p>
    <w:p w:rsidR="00DC2197" w:rsidRPr="00F65C00" w:rsidRDefault="00DC2197" w:rsidP="002242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10. Общие положения о подготовке докуме</w:t>
      </w:r>
      <w:r w:rsidR="002242F9">
        <w:rPr>
          <w:rFonts w:ascii="Times New Roman" w:hAnsi="Times New Roman"/>
          <w:sz w:val="28"/>
          <w:szCs w:val="28"/>
          <w:lang w:val="ru-RU"/>
        </w:rPr>
        <w:t>нтации по планировке территории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границ зон планируемого размещения объектов капитального строительства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Случаи, при которых в целях размещения объекта капитального строительства подготовка документации по планировке территории является обязательной, устанавливаются действующим градостроительным законодательством.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Видами документации по планировке территории являются: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1) проект планировки территории;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2) проект межевания территории.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Требования к составу и содержанию проектов планировки территории, проектов межевания территории устанавливаются действующим градостроительным законодательством, иными законами и нормативными правовыми актами Российской Федерации.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4. Порядок подготовки, согласования и утверждения документации по планировке территории</w:t>
      </w:r>
      <w:r w:rsidR="00B720EF" w:rsidRPr="00F65C00">
        <w:rPr>
          <w:rFonts w:ascii="Times New Roman" w:hAnsi="Times New Roman"/>
          <w:sz w:val="28"/>
          <w:szCs w:val="28"/>
          <w:lang w:val="ru-RU"/>
        </w:rPr>
        <w:t>, порядок внесения изменений в такую документацию, порядок отмены такой документации или отдельных ее частей, порядок признания отдельных частей такой документации не подлежащими применению,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устанавливается действующим градостроительным законодательством и нормативными правовыми актами Администрации.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5. Проекты планировки территории и проекты межевания территории до их утверждения подлежат обязательному рассмотрению на общественных </w:t>
      </w: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обсуждениях или публичных слушаниях, в случаях, установленных действующим законодательством.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6. Допускается внесение изменений в документацию по планировке территории путем утверждения ее отдельных участей по основаниям и в порядке, определенным действующим градостроительным законодательством.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7. Органы государственной власти Российской Федерации, органы государственной власти субъектов Российской Федерации, органы местного самоуправления, физические и юридические лица вправе оспорить в судебном порядке документацию по планировке территории.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Глава 4. Положение о проведении общественных обсуждений или публичных слушаний по вопросам землепользования и застройки 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11. Общие положения о порядке проведения общественных обсуждений или публичных слушаний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1. Общественные обсуждения или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За исключением случаев, предусмотренных ГрК РФ и другими федеральными законами, обязательному рассмотрению на общественных обсуждениях или публичных слушаниях подлежат: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1) проекты правил землепользования и застройки;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2) проекты планировки территории и проекты межевания территории;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3) проекты, предусматривающие внесение изменений в перечисленные выше документы;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4) проекты решений о предоставлении разрешения на условно разрешенный вид использования;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5) проекты решений о предоставлении разрешения на отклонение от предельных параметров </w:t>
      </w:r>
      <w:r w:rsidR="00781163" w:rsidRPr="00F65C00">
        <w:rPr>
          <w:rFonts w:ascii="Times New Roman" w:hAnsi="Times New Roman"/>
          <w:sz w:val="28"/>
          <w:szCs w:val="28"/>
          <w:lang w:val="ru-RU"/>
        </w:rPr>
        <w:t>разрешенного строительства, реконструкции объектов капитального строительства</w:t>
      </w:r>
      <w:r w:rsidRPr="00F65C00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Порядок проведения общественных обсуждений или публичных слушаний по проектам, указанным в части 2 настоящей статьи, определяется Уставом муниципального образования, нормативным правовым актом представительного органа муниципального образования и положениями ГрК РФ.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Глава 5. Положение о внесении изменений в правила землепользования и застройки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12. Внесение изменений в Правила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1. Внесение изменений в настоящие Правила осуществляется в порядке, предусмотренном законодательством Российской Федерации и Правилами.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Основаниями для рассмотрения вопроса о внесении изменений в Правила являются: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1) несоответствие Правил генеральному плану </w:t>
      </w:r>
      <w:proofErr w:type="spellStart"/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proofErr w:type="spellEnd"/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091A6A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схеме территориального планирования, возникшее в результате внесения в генеральный план или схему территориального планирования Быковского муниципального района изменений;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2) поступление предложений об изменении границ территориальных зон, изменении градостроительных регламентов.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(далее – ЕГРН) описанию местоположения границ указанных зон, территорий;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ЕГРН ограничениям использования объектов недвижимости в пределах таких зон, территорий;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Предложения о внесении изменений в Правила направляются в Комиссию.</w:t>
      </w:r>
    </w:p>
    <w:p w:rsidR="00091A6A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4. Предложения о внесении изменений в Правила направляются</w:t>
      </w:r>
      <w:r w:rsidR="002242F9">
        <w:rPr>
          <w:rFonts w:ascii="Times New Roman" w:hAnsi="Times New Roman"/>
          <w:sz w:val="28"/>
          <w:szCs w:val="28"/>
          <w:lang w:val="ru-RU"/>
        </w:rPr>
        <w:t xml:space="preserve"> главе</w:t>
      </w:r>
      <w:r w:rsidRPr="00F65C00">
        <w:rPr>
          <w:rFonts w:ascii="Times New Roman" w:hAnsi="Times New Roman"/>
          <w:sz w:val="28"/>
          <w:szCs w:val="28"/>
          <w:lang w:val="ru-RU"/>
        </w:rPr>
        <w:t>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1)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2) органами исполнительной власти субъектов Российской Федерации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3) органами местного самоуправления муниципального района в случаях, если Правила могут воспрепятствовать функционированию, размещению объектов капитального строительства местного значения;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соответствующей территории;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5) физическими или юридическими лицами в инициативном порядке либо в случаях, если в результате применения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Правил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DC2197" w:rsidRPr="00F65C00" w:rsidRDefault="001D1EC2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 xml:space="preserve">В целях внесения изменений в Правила в случаях, предусмотренных пунктами </w:t>
      </w:r>
      <w:r w:rsidR="00781163" w:rsidRPr="00F65C00">
        <w:rPr>
          <w:rFonts w:ascii="Times New Roman" w:hAnsi="Times New Roman"/>
          <w:sz w:val="28"/>
          <w:szCs w:val="28"/>
          <w:lang w:val="ru-RU"/>
        </w:rPr>
        <w:t>3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- 5 части 2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>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6. Комиссия в течение тридцати дней со дня поступления предложений осуществляет подготовку заключения главе, содержащего рекомендации о внесении в соответствии с поступившими предложениями изменений  в Правила или об отклонении таких предложений с указанием причин отклонения, и направляет это заключение главе.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7. Глава с учетом рекомендаций, содержащихся в заключени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Комиссии,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Одновременно с принятием решения о подготовке проекта о внесении изменений в Правила глава определяет порядок и сроки проведения работ по подготовке проекта, иные вопросы организации работ.</w:t>
      </w:r>
    </w:p>
    <w:p w:rsidR="00DC2197" w:rsidRPr="00F65C00" w:rsidRDefault="00781163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8. Глава</w:t>
      </w:r>
      <w:r w:rsidR="00DC2197" w:rsidRPr="00F65C00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gramStart"/>
      <w:r w:rsidR="00DC2197" w:rsidRPr="00F65C00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="00DC2197" w:rsidRPr="00F65C00">
        <w:rPr>
          <w:rFonts w:ascii="Times New Roman" w:hAnsi="Times New Roman"/>
          <w:sz w:val="28"/>
          <w:szCs w:val="28"/>
          <w:lang w:val="ru-RU"/>
        </w:rPr>
        <w:t xml:space="preserve">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сообщения о принятии такого решения на официальном сайте </w:t>
      </w:r>
      <w:proofErr w:type="spellStart"/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proofErr w:type="spellEnd"/>
      <w:r w:rsidR="00DC2197"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Быковского муниципального района в сети "Интернет".</w:t>
      </w:r>
    </w:p>
    <w:p w:rsidR="001D1EC2" w:rsidRPr="00F65C00" w:rsidRDefault="001D1EC2" w:rsidP="001D1EC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 xml:space="preserve">Уполномоченный отдел администрации Быковского муниципального  района Волгоградской области (далее - уполномоченный отдел)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</w:t>
      </w:r>
      <w:proofErr w:type="spellStart"/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proofErr w:type="spellEnd"/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схеме территориального планирования муниципального района, 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территориального планирования Российской Федерации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>, сведениям Единого государственного реестра недвижимости, сведениям, документам в государственных информационных системах обеспечения градостроительной деятельности.</w:t>
      </w:r>
    </w:p>
    <w:p w:rsidR="00DC2197" w:rsidRPr="00F65C00" w:rsidRDefault="001D1EC2" w:rsidP="001D1EC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10. По результатам проверки уполномоченный отдел направляет проект о внесении изменений в Правила главе или в случае обнаружения его несоответствия требованиям и документам, указанным в пункте 9 настоящего раздела, в Комиссию на доработку.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11. Глава при получении от уполномоченного отдела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12. Проект о внесении изменений в Правила подлежит опубликованию в порядке, установленном для официального опубликования муниципальных правовых актов, иной официальной информации,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13. Общественные обсуждения или публичные слушания по проекту о внесении изменений в Правила проводятся в порядке, определяемом Уставом и (или) нормативным правовым актом Быковской районной Думы Быковского муниципального района, в соответствии с положениями ГрК РФ.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Продолжительность общественных обсуждений или публичных слушаний по проекту о внесении изменений в Правила составляет не менее </w:t>
      </w:r>
      <w:r w:rsidR="001D1EC2" w:rsidRPr="00F65C00">
        <w:rPr>
          <w:rFonts w:ascii="Times New Roman" w:hAnsi="Times New Roman"/>
          <w:sz w:val="28"/>
          <w:szCs w:val="28"/>
          <w:lang w:val="ru-RU"/>
        </w:rPr>
        <w:t>одного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и не более </w:t>
      </w:r>
      <w:r w:rsidR="001D1EC2" w:rsidRPr="00F65C00">
        <w:rPr>
          <w:rFonts w:ascii="Times New Roman" w:hAnsi="Times New Roman"/>
          <w:sz w:val="28"/>
          <w:szCs w:val="28"/>
          <w:lang w:val="ru-RU"/>
        </w:rPr>
        <w:t>т</w:t>
      </w:r>
      <w:r w:rsidRPr="00F65C00">
        <w:rPr>
          <w:rFonts w:ascii="Times New Roman" w:hAnsi="Times New Roman"/>
          <w:sz w:val="28"/>
          <w:szCs w:val="28"/>
          <w:lang w:val="ru-RU"/>
        </w:rPr>
        <w:t>рех месяцев со дня опубликования такого проекта.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В случае подготовки проекта о внесении изменений в Правила в части внесения изменений в градостроительный регламент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>, установленный для конкретной территориальной зоны, общественные обсуждения или публичные слушания по проекту о внесении изменений в Правила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месяц.</w:t>
      </w:r>
    </w:p>
    <w:p w:rsidR="00DC2197" w:rsidRPr="00F65C00" w:rsidRDefault="00DC2197" w:rsidP="002242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14. После завершения общественных обс</w:t>
      </w:r>
      <w:r w:rsidR="002242F9">
        <w:rPr>
          <w:rFonts w:ascii="Times New Roman" w:hAnsi="Times New Roman"/>
          <w:sz w:val="28"/>
          <w:szCs w:val="28"/>
          <w:lang w:val="ru-RU"/>
        </w:rPr>
        <w:t xml:space="preserve">уждений или публичных слушаний </w:t>
      </w:r>
      <w:r w:rsidRPr="00F65C00">
        <w:rPr>
          <w:rFonts w:ascii="Times New Roman" w:hAnsi="Times New Roman"/>
          <w:sz w:val="28"/>
          <w:szCs w:val="28"/>
          <w:lang w:val="ru-RU"/>
        </w:rPr>
        <w:t>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главе.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ГрК РФ не требуется.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15.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Глава в течение десяти дней после представления ему проекта о внесении изменений в Правила и указанных в пункте 1</w:t>
      </w:r>
      <w:r w:rsidR="001D1EC2" w:rsidRPr="00F65C00">
        <w:rPr>
          <w:rFonts w:ascii="Times New Roman" w:hAnsi="Times New Roman"/>
          <w:sz w:val="28"/>
          <w:szCs w:val="28"/>
          <w:lang w:val="ru-RU"/>
        </w:rPr>
        <w:t>4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настоящего раздела обязательных приложений должен принять решение о направлении указанного проекта в Быковскую районную Думу Быковского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представления.</w:t>
      </w:r>
      <w:proofErr w:type="gramEnd"/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16. Быковская районная Дума Быковского муниципального района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на доработку в соответствии с результатами публичных слушаний по проекту о внесении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изменений в Правила.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17.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 xml:space="preserve">разрешенного строительства, реконструкции объектов капитального строительства, которым </w:t>
      </w: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 55.32 ГрК РФ и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18. </w:t>
      </w:r>
      <w:proofErr w:type="gramStart"/>
      <w:r w:rsidR="00781163" w:rsidRPr="00F65C00">
        <w:rPr>
          <w:rFonts w:ascii="Times New Roman" w:hAnsi="Times New Roman"/>
          <w:sz w:val="28"/>
          <w:szCs w:val="28"/>
          <w:lang w:val="ru-RU"/>
        </w:rPr>
        <w:t>В случаях, предусмотренных пунктами 3 – 5 части 2 настоящей статьи,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утверждение границ территорий исторических поселений федерального значения, исторических поселений регионального значения, направляет главе требование об отображении в правилах землепользования и застройки границ зон с особыми условиями использования территорий</w:t>
      </w:r>
      <w:proofErr w:type="gramEnd"/>
      <w:r w:rsidR="00781163" w:rsidRPr="00F65C00">
        <w:rPr>
          <w:rFonts w:ascii="Times New Roman" w:hAnsi="Times New Roman"/>
          <w:sz w:val="28"/>
          <w:szCs w:val="28"/>
          <w:lang w:val="ru-RU"/>
        </w:rPr>
        <w:t>, территорий объектов культурного наследия,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 w:rsidR="001D1EC2" w:rsidRPr="00F65C00" w:rsidRDefault="001D1EC2" w:rsidP="001D1EC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19.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 xml:space="preserve">В случае поступления требования, предусмотренного частью 18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</w:t>
      </w:r>
      <w:r w:rsidR="00781163" w:rsidRPr="00F65C00">
        <w:rPr>
          <w:rFonts w:ascii="Times New Roman" w:hAnsi="Times New Roman"/>
          <w:sz w:val="28"/>
          <w:szCs w:val="28"/>
          <w:lang w:val="ru-RU"/>
        </w:rPr>
        <w:t>3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- 5 части 2 настоящей статьи оснований для внесения изменений в Правила глава обязан обеспечить внесение изменений в Правила путем их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уточнения в соответствии с такими требованиями.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При этом утверждение изменений в Правила в целях их уточнения в соответствии с требованием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>, предусмотренным частью 18 настоящей статьи, не требуется.</w:t>
      </w:r>
    </w:p>
    <w:p w:rsidR="00DC2197" w:rsidRPr="00F65C00" w:rsidRDefault="001D1EC2" w:rsidP="002242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20</w:t>
      </w:r>
      <w:r w:rsidR="002242F9">
        <w:rPr>
          <w:rFonts w:ascii="Times New Roman" w:hAnsi="Times New Roman"/>
          <w:sz w:val="28"/>
          <w:szCs w:val="28"/>
          <w:lang w:val="ru-RU"/>
        </w:rPr>
        <w:t>.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Срок уточнения Правил в соответствии с частью 19 настоящей статьи в целях отображения границ зон с особыми условиями использования территорий, территорий объектов культурного наследия,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 дня поступления требования, предусмотренного частью 18 настоящей статьи, поступления от органа регистрации прав сведений об установлении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изменении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или прекращении существования зоны с особыми </w:t>
      </w: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 xml:space="preserve">условиями использования территории, о границах территории объекта культурного наследия либо со дня выявления предусмотренных пунктами </w:t>
      </w:r>
      <w:r w:rsidR="00781163" w:rsidRPr="00F65C00">
        <w:rPr>
          <w:rFonts w:ascii="Times New Roman" w:hAnsi="Times New Roman"/>
          <w:sz w:val="28"/>
          <w:szCs w:val="28"/>
          <w:lang w:val="ru-RU"/>
        </w:rPr>
        <w:t>3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- 5 части 2 настоящей статьи оснований для внесения изменений в правила землепользования и застройки.</w:t>
      </w:r>
    </w:p>
    <w:p w:rsidR="00DC2197" w:rsidRPr="00F65C00" w:rsidRDefault="00DC2197" w:rsidP="002242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Глава 6. Положение о регулировании иных вопрос</w:t>
      </w:r>
      <w:r w:rsidR="002242F9">
        <w:rPr>
          <w:rFonts w:ascii="Times New Roman" w:hAnsi="Times New Roman"/>
          <w:sz w:val="28"/>
          <w:szCs w:val="28"/>
          <w:lang w:val="ru-RU"/>
        </w:rPr>
        <w:t>ов землепользования и застройки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13. Градостроительный план земельного участка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1.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ЕГРН,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Сведения, подлежащие отображению в градостроительном плане земельного участка, порядок получения такого документа установлены действующим градостроительным законодательством.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4. Форма градостроительного плана земельного участка, порядок ее заполнения установлены уполномоченным Правительством Российской Федерации федеральным органом исполнительной власти.</w:t>
      </w:r>
    </w:p>
    <w:p w:rsidR="00DC2197" w:rsidRPr="00F65C00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5.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</w:p>
    <w:p w:rsidR="00DC2197" w:rsidRPr="00F65C00" w:rsidRDefault="00DC2197" w:rsidP="002242F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2242F9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242F9">
        <w:rPr>
          <w:rFonts w:ascii="Times New Roman" w:hAnsi="Times New Roman"/>
          <w:b/>
          <w:sz w:val="28"/>
          <w:szCs w:val="28"/>
          <w:lang w:val="ru-RU"/>
        </w:rPr>
        <w:t>Часть II. Карты градостроительного зонирования и градостроительных ограничений.</w:t>
      </w:r>
      <w:bookmarkEnd w:id="7"/>
      <w:bookmarkEnd w:id="8"/>
      <w:bookmarkEnd w:id="9"/>
      <w:bookmarkEnd w:id="10"/>
      <w:bookmarkEnd w:id="11"/>
      <w:bookmarkEnd w:id="12"/>
      <w:bookmarkEnd w:id="13"/>
    </w:p>
    <w:p w:rsidR="00091A6A" w:rsidRPr="00F65C00" w:rsidRDefault="00091A6A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1A6A" w:rsidRPr="00F65C00" w:rsidRDefault="00DC2197" w:rsidP="00091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_Toc248206861"/>
      <w:bookmarkStart w:id="15" w:name="_Toc254953792"/>
      <w:bookmarkStart w:id="16" w:name="_Toc237757825"/>
      <w:bookmarkStart w:id="17" w:name="_Toc237765946"/>
      <w:bookmarkStart w:id="18" w:name="_Toc239047214"/>
      <w:bookmarkStart w:id="19" w:name="_Toc240185260"/>
      <w:bookmarkStart w:id="20" w:name="_Toc245782436"/>
      <w:r w:rsidRPr="00F65C00">
        <w:rPr>
          <w:rFonts w:ascii="Times New Roman" w:hAnsi="Times New Roman"/>
          <w:sz w:val="28"/>
          <w:szCs w:val="28"/>
          <w:lang w:val="ru-RU"/>
        </w:rPr>
        <w:t xml:space="preserve">Статья 14. </w:t>
      </w:r>
      <w:bookmarkStart w:id="21" w:name="_Toc237757826"/>
      <w:bookmarkStart w:id="22" w:name="_Toc237757827"/>
      <w:bookmarkStart w:id="23" w:name="_Toc237765947"/>
      <w:bookmarkEnd w:id="14"/>
      <w:bookmarkEnd w:id="15"/>
      <w:bookmarkEnd w:id="16"/>
      <w:bookmarkEnd w:id="17"/>
      <w:bookmarkEnd w:id="18"/>
      <w:bookmarkEnd w:id="19"/>
      <w:bookmarkEnd w:id="20"/>
      <w:r w:rsidR="00091A6A" w:rsidRPr="00F65C00">
        <w:rPr>
          <w:rFonts w:ascii="Times New Roman" w:hAnsi="Times New Roman"/>
          <w:sz w:val="28"/>
          <w:szCs w:val="28"/>
          <w:lang w:val="ru-RU"/>
        </w:rPr>
        <w:t>Карта градостроительного зонирования территории поселения.</w:t>
      </w:r>
    </w:p>
    <w:p w:rsidR="00DC2197" w:rsidRPr="00F65C00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F65C00" w:rsidRDefault="00DC2197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_Toc248206863"/>
      <w:bookmarkStart w:id="25" w:name="_Toc254953794"/>
      <w:bookmarkStart w:id="26" w:name="_Toc239047215"/>
      <w:bookmarkStart w:id="27" w:name="_Toc240185261"/>
      <w:bookmarkStart w:id="28" w:name="_Toc245782437"/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Статья 15. 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091A6A" w:rsidRPr="00F65C00">
        <w:rPr>
          <w:rFonts w:ascii="Times New Roman" w:hAnsi="Times New Roman"/>
          <w:sz w:val="28"/>
          <w:szCs w:val="28"/>
          <w:lang w:val="ru-RU"/>
        </w:rPr>
        <w:t>Фрагмент</w:t>
      </w:r>
      <w:r w:rsidR="00D81B25" w:rsidRPr="00F65C00">
        <w:rPr>
          <w:rFonts w:ascii="Times New Roman" w:hAnsi="Times New Roman"/>
          <w:sz w:val="28"/>
          <w:szCs w:val="28"/>
          <w:lang w:val="ru-RU"/>
        </w:rPr>
        <w:t>ы</w:t>
      </w:r>
      <w:r w:rsidR="00091A6A" w:rsidRPr="00F65C00">
        <w:rPr>
          <w:rFonts w:ascii="Times New Roman" w:hAnsi="Times New Roman"/>
          <w:sz w:val="28"/>
          <w:szCs w:val="28"/>
          <w:lang w:val="ru-RU"/>
        </w:rPr>
        <w:t xml:space="preserve"> карты градостроительного зонирования территории поселения.</w:t>
      </w:r>
    </w:p>
    <w:p w:rsidR="00091A6A" w:rsidRPr="00F65C00" w:rsidRDefault="00091A6A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1A6A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 Статья</w:t>
      </w:r>
      <w:r w:rsidR="00091A6A" w:rsidRPr="00F65C00">
        <w:rPr>
          <w:rFonts w:ascii="Times New Roman" w:hAnsi="Times New Roman"/>
          <w:sz w:val="28"/>
          <w:szCs w:val="28"/>
          <w:lang w:val="ru-RU"/>
        </w:rPr>
        <w:t xml:space="preserve"> 16.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Карта градостроительных ограничений </w:t>
      </w:r>
      <w:proofErr w:type="spellStart"/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proofErr w:type="spellEnd"/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091A6A" w:rsidRPr="00F65C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2197" w:rsidRPr="00F65C00" w:rsidRDefault="00091A6A" w:rsidP="00091A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Градостроительные ограничения отображены на картах градостроительного зонирования территории поселения)</w:t>
      </w:r>
      <w:r w:rsidR="00DC2197" w:rsidRPr="00F65C00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DC2197" w:rsidRPr="00091A6A" w:rsidRDefault="00DC2197" w:rsidP="001D4240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DC2197" w:rsidRPr="002242F9" w:rsidRDefault="00DC2197" w:rsidP="00091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4240">
        <w:rPr>
          <w:rFonts w:ascii="Times New Roman" w:hAnsi="Times New Roman"/>
          <w:sz w:val="24"/>
          <w:lang w:val="ru-RU"/>
        </w:rPr>
        <w:br w:type="page"/>
      </w:r>
      <w:bookmarkStart w:id="29" w:name="_Toc239047216"/>
      <w:bookmarkStart w:id="30" w:name="_Toc240185262"/>
      <w:bookmarkStart w:id="31" w:name="_Toc245782438"/>
      <w:bookmarkStart w:id="32" w:name="_Toc248206865"/>
      <w:bookmarkStart w:id="33" w:name="_Toc254953796"/>
      <w:r w:rsidRPr="002242F9">
        <w:rPr>
          <w:rFonts w:ascii="Times New Roman" w:hAnsi="Times New Roman"/>
          <w:b/>
          <w:sz w:val="28"/>
          <w:szCs w:val="28"/>
          <w:lang w:val="ru-RU"/>
        </w:rPr>
        <w:lastRenderedPageBreak/>
        <w:t>ЧАСТЬ III. ГРАДОСТРОИТЕЛЬНЫЕ РЕГЛАМЕНТЫ</w:t>
      </w:r>
      <w:bookmarkStart w:id="34" w:name="_Toc237757829"/>
      <w:bookmarkStart w:id="35" w:name="_Toc237765948"/>
      <w:bookmarkEnd w:id="29"/>
      <w:bookmarkEnd w:id="30"/>
      <w:bookmarkEnd w:id="31"/>
      <w:bookmarkEnd w:id="32"/>
      <w:bookmarkEnd w:id="33"/>
    </w:p>
    <w:p w:rsidR="003F39A8" w:rsidRPr="002242F9" w:rsidRDefault="003F39A8" w:rsidP="00091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3121"/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2"/>
        <w:gridCol w:w="7028"/>
        <w:gridCol w:w="1337"/>
      </w:tblGrid>
      <w:tr w:rsidR="00DC2197" w:rsidRPr="002242F9" w:rsidTr="003F39A8">
        <w:trPr>
          <w:cantSplit/>
        </w:trPr>
        <w:tc>
          <w:tcPr>
            <w:tcW w:w="1892" w:type="dxa"/>
          </w:tcPr>
          <w:p w:rsidR="00DC2197" w:rsidRPr="002242F9" w:rsidRDefault="00DC2197" w:rsidP="003F39A8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bookmarkStart w:id="36" w:name="_Toc239047217"/>
            <w:bookmarkStart w:id="37" w:name="_Toc240185263"/>
            <w:bookmarkStart w:id="38" w:name="_Toc245782439"/>
            <w:bookmarkStart w:id="39" w:name="_Toc248206866"/>
            <w:bookmarkStart w:id="40" w:name="_Toc254953797"/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Кодовые обозначения</w:t>
            </w:r>
          </w:p>
        </w:tc>
        <w:tc>
          <w:tcPr>
            <w:tcW w:w="7028" w:type="dxa"/>
            <w:vAlign w:val="center"/>
          </w:tcPr>
          <w:p w:rsidR="00DC2197" w:rsidRPr="002242F9" w:rsidRDefault="00DC2197" w:rsidP="003F39A8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Наименование территориальных зон</w:t>
            </w:r>
          </w:p>
        </w:tc>
        <w:tc>
          <w:tcPr>
            <w:tcW w:w="1337" w:type="dxa"/>
            <w:vAlign w:val="center"/>
          </w:tcPr>
          <w:p w:rsidR="00DC2197" w:rsidRPr="002242F9" w:rsidRDefault="00DC2197" w:rsidP="003F39A8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стр.</w:t>
            </w:r>
          </w:p>
        </w:tc>
      </w:tr>
      <w:tr w:rsidR="00DC2197" w:rsidRPr="002242F9" w:rsidTr="003F39A8">
        <w:trPr>
          <w:cantSplit/>
        </w:trPr>
        <w:tc>
          <w:tcPr>
            <w:tcW w:w="8920" w:type="dxa"/>
            <w:gridSpan w:val="2"/>
            <w:vAlign w:val="center"/>
          </w:tcPr>
          <w:p w:rsidR="00DC2197" w:rsidRPr="002242F9" w:rsidRDefault="00DC2197" w:rsidP="003F39A8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ЖИЛЫЕ ЗОНЫ</w:t>
            </w:r>
          </w:p>
        </w:tc>
        <w:tc>
          <w:tcPr>
            <w:tcW w:w="1337" w:type="dxa"/>
          </w:tcPr>
          <w:p w:rsidR="00DC2197" w:rsidRPr="002242F9" w:rsidRDefault="00DC2197" w:rsidP="003F39A8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DC2197" w:rsidRPr="002242F9" w:rsidTr="003F39A8">
        <w:trPr>
          <w:cantSplit/>
          <w:trHeight w:val="20"/>
        </w:trPr>
        <w:tc>
          <w:tcPr>
            <w:tcW w:w="1892" w:type="dxa"/>
          </w:tcPr>
          <w:p w:rsidR="00DC2197" w:rsidRPr="002242F9" w:rsidRDefault="00DC2197" w:rsidP="003F39A8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Ж-1</w:t>
            </w:r>
          </w:p>
        </w:tc>
        <w:tc>
          <w:tcPr>
            <w:tcW w:w="7028" w:type="dxa"/>
          </w:tcPr>
          <w:p w:rsidR="00DC2197" w:rsidRPr="002242F9" w:rsidRDefault="00DC2197" w:rsidP="003F39A8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Зона застройки индивидуальными жилыми домами</w:t>
            </w:r>
          </w:p>
        </w:tc>
        <w:tc>
          <w:tcPr>
            <w:tcW w:w="1337" w:type="dxa"/>
          </w:tcPr>
          <w:p w:rsidR="00DC2197" w:rsidRPr="002242F9" w:rsidRDefault="00DC2197" w:rsidP="003F39A8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F6397C" w:rsidRPr="002242F9" w:rsidTr="003F39A8">
        <w:trPr>
          <w:cantSplit/>
          <w:trHeight w:val="20"/>
        </w:trPr>
        <w:tc>
          <w:tcPr>
            <w:tcW w:w="1892" w:type="dxa"/>
          </w:tcPr>
          <w:p w:rsidR="00F6397C" w:rsidRPr="002242F9" w:rsidRDefault="00F6397C" w:rsidP="003F39A8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Ж-2</w:t>
            </w:r>
          </w:p>
        </w:tc>
        <w:tc>
          <w:tcPr>
            <w:tcW w:w="7028" w:type="dxa"/>
          </w:tcPr>
          <w:p w:rsidR="00F6397C" w:rsidRPr="002242F9" w:rsidRDefault="00F6397C" w:rsidP="00F6397C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Зона застройки многоквартирными малоэтажными жилыми домами</w:t>
            </w:r>
          </w:p>
        </w:tc>
        <w:tc>
          <w:tcPr>
            <w:tcW w:w="1337" w:type="dxa"/>
          </w:tcPr>
          <w:p w:rsidR="00F6397C" w:rsidRPr="002242F9" w:rsidRDefault="00F6397C" w:rsidP="003F39A8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DC2197" w:rsidRPr="002242F9" w:rsidTr="003F39A8">
        <w:trPr>
          <w:cantSplit/>
          <w:trHeight w:val="20"/>
        </w:trPr>
        <w:tc>
          <w:tcPr>
            <w:tcW w:w="8920" w:type="dxa"/>
            <w:gridSpan w:val="2"/>
            <w:vAlign w:val="center"/>
          </w:tcPr>
          <w:p w:rsidR="00DC2197" w:rsidRPr="002242F9" w:rsidRDefault="00DC2197" w:rsidP="003F39A8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ОБЩЕСТВЕННО-ДЕЛОВЫЕ ЗОНЫ</w:t>
            </w:r>
          </w:p>
        </w:tc>
        <w:tc>
          <w:tcPr>
            <w:tcW w:w="1337" w:type="dxa"/>
          </w:tcPr>
          <w:p w:rsidR="00DC2197" w:rsidRPr="002242F9" w:rsidRDefault="00DC2197" w:rsidP="003F39A8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DC2197" w:rsidRPr="002242F9" w:rsidTr="003F39A8">
        <w:trPr>
          <w:cantSplit/>
          <w:trHeight w:val="20"/>
        </w:trPr>
        <w:tc>
          <w:tcPr>
            <w:tcW w:w="1892" w:type="dxa"/>
          </w:tcPr>
          <w:p w:rsidR="00DC2197" w:rsidRPr="002242F9" w:rsidRDefault="00B05667" w:rsidP="003F39A8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Д</w:t>
            </w:r>
            <w:r w:rsidR="00DC2197" w:rsidRPr="002242F9">
              <w:rPr>
                <w:rFonts w:ascii="Times New Roman" w:hAnsi="Times New Roman"/>
                <w:sz w:val="24"/>
                <w:szCs w:val="28"/>
                <w:lang w:val="ru-RU"/>
              </w:rPr>
              <w:t>-1</w:t>
            </w:r>
          </w:p>
        </w:tc>
        <w:tc>
          <w:tcPr>
            <w:tcW w:w="7028" w:type="dxa"/>
          </w:tcPr>
          <w:p w:rsidR="00DC2197" w:rsidRPr="002242F9" w:rsidRDefault="00DC2197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Зона </w:t>
            </w:r>
            <w:r w:rsidR="00B05667"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объектов общественно-делового и коммерческого назначения</w:t>
            </w:r>
          </w:p>
        </w:tc>
        <w:tc>
          <w:tcPr>
            <w:tcW w:w="1337" w:type="dxa"/>
          </w:tcPr>
          <w:p w:rsidR="00DC2197" w:rsidRPr="002242F9" w:rsidRDefault="00DC2197" w:rsidP="003F39A8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05667" w:rsidRPr="002242F9" w:rsidTr="003F39A8">
        <w:trPr>
          <w:cantSplit/>
          <w:trHeight w:val="20"/>
        </w:trPr>
        <w:tc>
          <w:tcPr>
            <w:tcW w:w="1892" w:type="dxa"/>
          </w:tcPr>
          <w:p w:rsidR="00B05667" w:rsidRPr="002242F9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Д-2</w:t>
            </w:r>
          </w:p>
        </w:tc>
        <w:tc>
          <w:tcPr>
            <w:tcW w:w="7028" w:type="dxa"/>
          </w:tcPr>
          <w:p w:rsidR="00B05667" w:rsidRPr="002242F9" w:rsidRDefault="00B05667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Зона объектов учебно-образовательного назначения</w:t>
            </w:r>
          </w:p>
        </w:tc>
        <w:tc>
          <w:tcPr>
            <w:tcW w:w="1337" w:type="dxa"/>
          </w:tcPr>
          <w:p w:rsidR="00B05667" w:rsidRPr="002242F9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05667" w:rsidRPr="002242F9" w:rsidTr="003F39A8">
        <w:trPr>
          <w:cantSplit/>
          <w:trHeight w:val="20"/>
        </w:trPr>
        <w:tc>
          <w:tcPr>
            <w:tcW w:w="1892" w:type="dxa"/>
          </w:tcPr>
          <w:p w:rsidR="00B05667" w:rsidRPr="002242F9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Д-3</w:t>
            </w:r>
          </w:p>
        </w:tc>
        <w:tc>
          <w:tcPr>
            <w:tcW w:w="7028" w:type="dxa"/>
          </w:tcPr>
          <w:p w:rsidR="00B05667" w:rsidRPr="002242F9" w:rsidRDefault="00B05667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Зона объектов здравоохранения</w:t>
            </w:r>
          </w:p>
        </w:tc>
        <w:tc>
          <w:tcPr>
            <w:tcW w:w="1337" w:type="dxa"/>
          </w:tcPr>
          <w:p w:rsidR="00B05667" w:rsidRPr="002242F9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05667" w:rsidRPr="002242F9" w:rsidTr="003F39A8">
        <w:trPr>
          <w:cantSplit/>
          <w:trHeight w:val="20"/>
        </w:trPr>
        <w:tc>
          <w:tcPr>
            <w:tcW w:w="8920" w:type="dxa"/>
            <w:gridSpan w:val="2"/>
          </w:tcPr>
          <w:p w:rsidR="00B05667" w:rsidRPr="002242F9" w:rsidRDefault="00B05667" w:rsidP="00B05667">
            <w:pPr>
              <w:pStyle w:val="6"/>
              <w:rPr>
                <w:rFonts w:ascii="Times New Roman" w:hAnsi="Times New Roman"/>
                <w:caps w:val="0"/>
                <w:color w:val="auto"/>
                <w:spacing w:val="0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caps w:val="0"/>
                <w:color w:val="auto"/>
                <w:spacing w:val="0"/>
                <w:sz w:val="24"/>
                <w:szCs w:val="28"/>
                <w:lang w:val="ru-RU"/>
              </w:rPr>
              <w:t>ЗОНЫ РЕКРЕАЦИОННОГО НАЗНАЧЕНИЯ</w:t>
            </w:r>
          </w:p>
        </w:tc>
        <w:tc>
          <w:tcPr>
            <w:tcW w:w="1337" w:type="dxa"/>
          </w:tcPr>
          <w:p w:rsidR="00B05667" w:rsidRPr="002242F9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05667" w:rsidRPr="002242F9" w:rsidTr="003F39A8">
        <w:trPr>
          <w:cantSplit/>
          <w:trHeight w:val="20"/>
        </w:trPr>
        <w:tc>
          <w:tcPr>
            <w:tcW w:w="1892" w:type="dxa"/>
          </w:tcPr>
          <w:p w:rsidR="00B05667" w:rsidRPr="002242F9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Р-1</w:t>
            </w:r>
          </w:p>
        </w:tc>
        <w:tc>
          <w:tcPr>
            <w:tcW w:w="7028" w:type="dxa"/>
          </w:tcPr>
          <w:p w:rsidR="00B05667" w:rsidRPr="002242F9" w:rsidRDefault="00B05667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Зона объектов рекреационного назначения</w:t>
            </w:r>
          </w:p>
        </w:tc>
        <w:tc>
          <w:tcPr>
            <w:tcW w:w="1337" w:type="dxa"/>
          </w:tcPr>
          <w:p w:rsidR="00B05667" w:rsidRPr="002242F9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1374F9" w:rsidRPr="002242F9" w:rsidTr="003F39A8">
        <w:trPr>
          <w:cantSplit/>
          <w:trHeight w:val="20"/>
        </w:trPr>
        <w:tc>
          <w:tcPr>
            <w:tcW w:w="1892" w:type="dxa"/>
          </w:tcPr>
          <w:p w:rsidR="001374F9" w:rsidRPr="002242F9" w:rsidRDefault="001374F9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Р-2</w:t>
            </w:r>
          </w:p>
        </w:tc>
        <w:tc>
          <w:tcPr>
            <w:tcW w:w="7028" w:type="dxa"/>
          </w:tcPr>
          <w:p w:rsidR="001374F9" w:rsidRPr="002242F9" w:rsidRDefault="001374F9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Зона лесов</w:t>
            </w:r>
          </w:p>
        </w:tc>
        <w:tc>
          <w:tcPr>
            <w:tcW w:w="1337" w:type="dxa"/>
          </w:tcPr>
          <w:p w:rsidR="001374F9" w:rsidRPr="002242F9" w:rsidRDefault="001374F9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05667" w:rsidRPr="002242F9" w:rsidTr="003F39A8">
        <w:trPr>
          <w:cantSplit/>
          <w:trHeight w:val="20"/>
        </w:trPr>
        <w:tc>
          <w:tcPr>
            <w:tcW w:w="8920" w:type="dxa"/>
            <w:gridSpan w:val="2"/>
          </w:tcPr>
          <w:p w:rsidR="00B05667" w:rsidRPr="002242F9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ЗОНЫ СЕЛЬСКОХОЗЯЙСТВЕННОГО ИСПОЛЬЗОВАНИЯ</w:t>
            </w:r>
          </w:p>
        </w:tc>
        <w:tc>
          <w:tcPr>
            <w:tcW w:w="1337" w:type="dxa"/>
          </w:tcPr>
          <w:p w:rsidR="00B05667" w:rsidRPr="002242F9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05667" w:rsidRPr="002242F9" w:rsidTr="003F39A8">
        <w:trPr>
          <w:cantSplit/>
          <w:trHeight w:val="20"/>
        </w:trPr>
        <w:tc>
          <w:tcPr>
            <w:tcW w:w="1892" w:type="dxa"/>
          </w:tcPr>
          <w:p w:rsidR="00B05667" w:rsidRPr="002242F9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СХ-1</w:t>
            </w:r>
          </w:p>
        </w:tc>
        <w:tc>
          <w:tcPr>
            <w:tcW w:w="7028" w:type="dxa"/>
          </w:tcPr>
          <w:p w:rsidR="00B05667" w:rsidRPr="002242F9" w:rsidRDefault="00B05667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Зона объектов сельскохозяйственного назначения</w:t>
            </w:r>
          </w:p>
        </w:tc>
        <w:tc>
          <w:tcPr>
            <w:tcW w:w="1337" w:type="dxa"/>
          </w:tcPr>
          <w:p w:rsidR="00B05667" w:rsidRPr="002242F9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05667" w:rsidRPr="002242F9" w:rsidTr="003F39A8">
        <w:trPr>
          <w:cantSplit/>
          <w:trHeight w:val="20"/>
        </w:trPr>
        <w:tc>
          <w:tcPr>
            <w:tcW w:w="1892" w:type="dxa"/>
          </w:tcPr>
          <w:p w:rsidR="00B05667" w:rsidRPr="002242F9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СХ-2</w:t>
            </w:r>
          </w:p>
        </w:tc>
        <w:tc>
          <w:tcPr>
            <w:tcW w:w="7028" w:type="dxa"/>
          </w:tcPr>
          <w:p w:rsidR="00B05667" w:rsidRPr="002242F9" w:rsidRDefault="00F6397C" w:rsidP="00F6397C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Зона объектов сельскохозяйственного производства</w:t>
            </w:r>
          </w:p>
        </w:tc>
        <w:tc>
          <w:tcPr>
            <w:tcW w:w="1337" w:type="dxa"/>
          </w:tcPr>
          <w:p w:rsidR="00B05667" w:rsidRPr="002242F9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05667" w:rsidRPr="002242F9" w:rsidTr="003F39A8">
        <w:trPr>
          <w:cantSplit/>
          <w:trHeight w:val="20"/>
        </w:trPr>
        <w:tc>
          <w:tcPr>
            <w:tcW w:w="8920" w:type="dxa"/>
            <w:gridSpan w:val="2"/>
          </w:tcPr>
          <w:p w:rsidR="00B05667" w:rsidRPr="002242F9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ПРОИЗВОДСТВЕННЫЕ ЗОНЫ</w:t>
            </w:r>
          </w:p>
        </w:tc>
        <w:tc>
          <w:tcPr>
            <w:tcW w:w="1337" w:type="dxa"/>
          </w:tcPr>
          <w:p w:rsidR="00B05667" w:rsidRPr="002242F9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05667" w:rsidRPr="002242F9" w:rsidTr="003F39A8">
        <w:trPr>
          <w:cantSplit/>
          <w:trHeight w:val="20"/>
        </w:trPr>
        <w:tc>
          <w:tcPr>
            <w:tcW w:w="1892" w:type="dxa"/>
          </w:tcPr>
          <w:p w:rsidR="00B05667" w:rsidRPr="002242F9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П-1</w:t>
            </w:r>
          </w:p>
        </w:tc>
        <w:tc>
          <w:tcPr>
            <w:tcW w:w="7028" w:type="dxa"/>
          </w:tcPr>
          <w:p w:rsidR="00B05667" w:rsidRPr="002242F9" w:rsidRDefault="00B05667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Зона размещения производственных объектов</w:t>
            </w:r>
          </w:p>
        </w:tc>
        <w:tc>
          <w:tcPr>
            <w:tcW w:w="1337" w:type="dxa"/>
          </w:tcPr>
          <w:p w:rsidR="00B05667" w:rsidRPr="002242F9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05667" w:rsidRPr="002242F9" w:rsidTr="003F39A8">
        <w:trPr>
          <w:cantSplit/>
          <w:trHeight w:val="20"/>
        </w:trPr>
        <w:tc>
          <w:tcPr>
            <w:tcW w:w="8920" w:type="dxa"/>
            <w:gridSpan w:val="2"/>
          </w:tcPr>
          <w:p w:rsidR="00B05667" w:rsidRPr="002242F9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ЗОНЫ СПЕЦИАЛЬНОГО НАЗНАЧЕНИЯ</w:t>
            </w:r>
          </w:p>
        </w:tc>
        <w:tc>
          <w:tcPr>
            <w:tcW w:w="1337" w:type="dxa"/>
          </w:tcPr>
          <w:p w:rsidR="00B05667" w:rsidRPr="002242F9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05667" w:rsidRPr="002242F9" w:rsidTr="003F39A8">
        <w:trPr>
          <w:cantSplit/>
          <w:trHeight w:val="20"/>
        </w:trPr>
        <w:tc>
          <w:tcPr>
            <w:tcW w:w="1892" w:type="dxa"/>
          </w:tcPr>
          <w:p w:rsidR="00B05667" w:rsidRPr="002242F9" w:rsidRDefault="00F6397C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СП-1</w:t>
            </w:r>
          </w:p>
        </w:tc>
        <w:tc>
          <w:tcPr>
            <w:tcW w:w="7028" w:type="dxa"/>
          </w:tcPr>
          <w:p w:rsidR="00B05667" w:rsidRPr="002242F9" w:rsidRDefault="00F6397C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Зона защитных зеленых насаждений</w:t>
            </w:r>
          </w:p>
        </w:tc>
        <w:tc>
          <w:tcPr>
            <w:tcW w:w="1337" w:type="dxa"/>
          </w:tcPr>
          <w:p w:rsidR="00B05667" w:rsidRPr="002242F9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F6397C" w:rsidRPr="002242F9" w:rsidTr="003F39A8">
        <w:trPr>
          <w:cantSplit/>
          <w:trHeight w:val="20"/>
        </w:trPr>
        <w:tc>
          <w:tcPr>
            <w:tcW w:w="1892" w:type="dxa"/>
          </w:tcPr>
          <w:p w:rsidR="00F6397C" w:rsidRPr="002242F9" w:rsidRDefault="00F6397C" w:rsidP="00F6397C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СП-2</w:t>
            </w:r>
          </w:p>
        </w:tc>
        <w:tc>
          <w:tcPr>
            <w:tcW w:w="7028" w:type="dxa"/>
          </w:tcPr>
          <w:p w:rsidR="00F6397C" w:rsidRPr="002242F9" w:rsidRDefault="00F6397C" w:rsidP="00F6397C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Зона военных и гражданских захоронений</w:t>
            </w:r>
          </w:p>
        </w:tc>
        <w:tc>
          <w:tcPr>
            <w:tcW w:w="1337" w:type="dxa"/>
          </w:tcPr>
          <w:p w:rsidR="00F6397C" w:rsidRPr="002242F9" w:rsidRDefault="00F6397C" w:rsidP="00F6397C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F6397C" w:rsidRPr="002242F9" w:rsidTr="003F39A8">
        <w:trPr>
          <w:cantSplit/>
          <w:trHeight w:val="20"/>
        </w:trPr>
        <w:tc>
          <w:tcPr>
            <w:tcW w:w="8920" w:type="dxa"/>
            <w:gridSpan w:val="2"/>
          </w:tcPr>
          <w:p w:rsidR="00F6397C" w:rsidRPr="002242F9" w:rsidRDefault="00F6397C" w:rsidP="00F6397C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ЗОНЫ ИНЖЕНЕРНОЙ И ТРАНСПОРТНОЙ ИНФРАСТРУКТУРЫ</w:t>
            </w:r>
          </w:p>
        </w:tc>
        <w:tc>
          <w:tcPr>
            <w:tcW w:w="1337" w:type="dxa"/>
          </w:tcPr>
          <w:p w:rsidR="00F6397C" w:rsidRPr="002242F9" w:rsidRDefault="00F6397C" w:rsidP="00F6397C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F6397C" w:rsidRPr="002242F9" w:rsidTr="003F39A8">
        <w:trPr>
          <w:cantSplit/>
          <w:trHeight w:val="20"/>
        </w:trPr>
        <w:tc>
          <w:tcPr>
            <w:tcW w:w="1892" w:type="dxa"/>
          </w:tcPr>
          <w:p w:rsidR="00F6397C" w:rsidRPr="002242F9" w:rsidRDefault="00F6397C" w:rsidP="00F6397C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ИТ-1</w:t>
            </w:r>
          </w:p>
        </w:tc>
        <w:tc>
          <w:tcPr>
            <w:tcW w:w="7028" w:type="dxa"/>
          </w:tcPr>
          <w:p w:rsidR="00F6397C" w:rsidRPr="002242F9" w:rsidRDefault="00F6397C" w:rsidP="00F6397C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Зона объектов транспортной инфраструктуры </w:t>
            </w:r>
          </w:p>
        </w:tc>
        <w:tc>
          <w:tcPr>
            <w:tcW w:w="1337" w:type="dxa"/>
          </w:tcPr>
          <w:p w:rsidR="00F6397C" w:rsidRPr="002242F9" w:rsidRDefault="00F6397C" w:rsidP="00F6397C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F6397C" w:rsidRPr="002242F9" w:rsidTr="003F39A8">
        <w:trPr>
          <w:cantSplit/>
          <w:trHeight w:val="20"/>
        </w:trPr>
        <w:tc>
          <w:tcPr>
            <w:tcW w:w="1892" w:type="dxa"/>
          </w:tcPr>
          <w:p w:rsidR="00F6397C" w:rsidRPr="002242F9" w:rsidRDefault="00F6397C" w:rsidP="00F6397C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ИТ-2</w:t>
            </w:r>
          </w:p>
        </w:tc>
        <w:tc>
          <w:tcPr>
            <w:tcW w:w="7028" w:type="dxa"/>
          </w:tcPr>
          <w:p w:rsidR="00F6397C" w:rsidRPr="002242F9" w:rsidRDefault="00F6397C" w:rsidP="00F6397C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8"/>
                <w:lang w:val="ru-RU"/>
              </w:rPr>
              <w:t>Зона объектов инженерной инфраструктуры</w:t>
            </w:r>
          </w:p>
        </w:tc>
        <w:tc>
          <w:tcPr>
            <w:tcW w:w="1337" w:type="dxa"/>
          </w:tcPr>
          <w:p w:rsidR="00F6397C" w:rsidRPr="002242F9" w:rsidRDefault="00F6397C" w:rsidP="00F6397C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</w:tbl>
    <w:p w:rsidR="00091A6A" w:rsidRPr="002242F9" w:rsidRDefault="00DC2197" w:rsidP="00091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Статья 17. Перечень территориальных зон, выделенных на карте градостроительного зонирования.</w:t>
      </w:r>
      <w:bookmarkEnd w:id="34"/>
      <w:bookmarkEnd w:id="35"/>
      <w:bookmarkEnd w:id="36"/>
      <w:bookmarkEnd w:id="37"/>
      <w:bookmarkEnd w:id="38"/>
      <w:bookmarkEnd w:id="39"/>
      <w:bookmarkEnd w:id="40"/>
      <w:r w:rsidR="00091A6A" w:rsidRPr="002242F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91A6A" w:rsidRPr="002242F9" w:rsidRDefault="00091A6A" w:rsidP="00091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На карте градостроительного зонирования выделены следующие виды</w:t>
      </w:r>
      <w:r w:rsidRPr="002242F9">
        <w:rPr>
          <w:rFonts w:ascii="Times New Roman" w:hAnsi="Times New Roman"/>
          <w:sz w:val="24"/>
          <w:lang w:val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территориальных зон: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2242F9" w:rsidRDefault="00DC2197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br w:type="page"/>
      </w:r>
      <w:bookmarkStart w:id="41" w:name="_Toc237757830"/>
      <w:bookmarkStart w:id="42" w:name="_Toc237765949"/>
      <w:bookmarkStart w:id="43" w:name="_Toc239047218"/>
      <w:bookmarkStart w:id="44" w:name="_Toc240185264"/>
      <w:bookmarkStart w:id="45" w:name="_Toc245782440"/>
      <w:bookmarkStart w:id="46" w:name="_Toc248206867"/>
      <w:bookmarkStart w:id="47" w:name="_Toc254953798"/>
      <w:r w:rsidR="00091A6A" w:rsidRPr="002242F9">
        <w:rPr>
          <w:rFonts w:ascii="Times New Roman" w:hAnsi="Times New Roman"/>
          <w:sz w:val="28"/>
          <w:szCs w:val="28"/>
          <w:lang w:val="ru-RU"/>
        </w:rPr>
        <w:lastRenderedPageBreak/>
        <w:t>С</w:t>
      </w:r>
      <w:r w:rsidRPr="002242F9">
        <w:rPr>
          <w:rFonts w:ascii="Times New Roman" w:hAnsi="Times New Roman"/>
          <w:sz w:val="28"/>
          <w:szCs w:val="28"/>
          <w:lang w:val="ru-RU"/>
        </w:rPr>
        <w:t>татья 18. Градостроительные регламенты территориальных зон.</w:t>
      </w:r>
      <w:bookmarkEnd w:id="41"/>
      <w:bookmarkEnd w:id="42"/>
      <w:bookmarkEnd w:id="43"/>
      <w:bookmarkEnd w:id="44"/>
      <w:bookmarkEnd w:id="45"/>
      <w:bookmarkEnd w:id="46"/>
      <w:bookmarkEnd w:id="47"/>
      <w:r w:rsidRPr="002242F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ЖИЛЫЕ ЗОНЫ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242F9">
        <w:rPr>
          <w:rFonts w:ascii="Times New Roman" w:hAnsi="Times New Roman"/>
          <w:b/>
          <w:sz w:val="28"/>
          <w:szCs w:val="28"/>
          <w:lang w:val="ru-RU"/>
        </w:rPr>
        <w:t>Ж-1 ЗОНА ЗАСТРОЙКИ ИНДИВИДУАЛЬНЫМИ ЖИЛЫМИ ДОМАМИ.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процедур, формирования жилых районов, микрорайонов и кварталов из отдельно стоящих и блокированных жилых зданий с минимально разрешенным набором услуг для населения местного значения (с возможностью ведения непредпринимательской деятельности по производству и переработке сельскохозяйственной продукции в целях удовлетворения личных потребностей).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39F1" w:rsidRPr="002242F9" w:rsidRDefault="00C239F1" w:rsidP="00C239F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C239F1" w:rsidRPr="002242F9" w:rsidRDefault="00C239F1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3"/>
        <w:gridCol w:w="2010"/>
      </w:tblGrid>
      <w:tr w:rsidR="009F31F2" w:rsidRPr="002242F9" w:rsidTr="009F31F2">
        <w:trPr>
          <w:tblHeader/>
        </w:trPr>
        <w:tc>
          <w:tcPr>
            <w:tcW w:w="1396" w:type="pct"/>
            <w:vAlign w:val="center"/>
          </w:tcPr>
          <w:p w:rsidR="009F31F2" w:rsidRPr="002242F9" w:rsidRDefault="009F31F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4" w:type="pct"/>
            <w:vAlign w:val="center"/>
          </w:tcPr>
          <w:p w:rsidR="009F31F2" w:rsidRPr="002242F9" w:rsidRDefault="009F31F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0" w:type="pct"/>
            <w:vAlign w:val="center"/>
          </w:tcPr>
          <w:p w:rsidR="009F31F2" w:rsidRPr="002242F9" w:rsidRDefault="009F31F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9F31F2" w:rsidRPr="002242F9" w:rsidTr="009F31F2">
        <w:trPr>
          <w:tblHeader/>
        </w:trPr>
        <w:tc>
          <w:tcPr>
            <w:tcW w:w="1396" w:type="pct"/>
            <w:vAlign w:val="center"/>
          </w:tcPr>
          <w:p w:rsidR="009F31F2" w:rsidRPr="002242F9" w:rsidRDefault="009F31F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pct"/>
            <w:vAlign w:val="center"/>
          </w:tcPr>
          <w:p w:rsidR="009F31F2" w:rsidRPr="002242F9" w:rsidRDefault="009F31F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vAlign w:val="center"/>
          </w:tcPr>
          <w:p w:rsidR="009F31F2" w:rsidRPr="002242F9" w:rsidRDefault="009F31F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9F31F2" w:rsidRPr="002242F9" w:rsidTr="009F31F2">
        <w:tc>
          <w:tcPr>
            <w:tcW w:w="5000" w:type="pct"/>
            <w:gridSpan w:val="3"/>
            <w:vAlign w:val="center"/>
          </w:tcPr>
          <w:p w:rsidR="009F31F2" w:rsidRPr="002242F9" w:rsidRDefault="009F31F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9F31F2" w:rsidRPr="002242F9" w:rsidTr="009F31F2">
        <w:tc>
          <w:tcPr>
            <w:tcW w:w="1396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индивидуального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жилищного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</w:t>
            </w:r>
            <w:proofErr w:type="spellEnd"/>
          </w:p>
        </w:tc>
        <w:tc>
          <w:tcPr>
            <w:tcW w:w="2584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размещение индивидуальных гаражей и хозяйственных построек</w:t>
            </w:r>
          </w:p>
        </w:tc>
        <w:tc>
          <w:tcPr>
            <w:tcW w:w="1020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2,1</w:t>
            </w:r>
          </w:p>
        </w:tc>
      </w:tr>
      <w:tr w:rsidR="009F31F2" w:rsidRPr="002242F9" w:rsidTr="009F31F2">
        <w:tc>
          <w:tcPr>
            <w:tcW w:w="1396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многоквартирная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жилая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застройка</w:t>
            </w:r>
            <w:proofErr w:type="spellEnd"/>
          </w:p>
        </w:tc>
        <w:tc>
          <w:tcPr>
            <w:tcW w:w="2584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15% общей площади помещений дома</w:t>
            </w:r>
            <w:proofErr w:type="gramEnd"/>
          </w:p>
        </w:tc>
        <w:tc>
          <w:tcPr>
            <w:tcW w:w="1020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2.1.1</w:t>
            </w:r>
          </w:p>
        </w:tc>
      </w:tr>
      <w:tr w:rsidR="009F31F2" w:rsidRPr="002242F9" w:rsidTr="009F31F2">
        <w:tc>
          <w:tcPr>
            <w:tcW w:w="1396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Блокированная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жилая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застройка</w:t>
            </w:r>
            <w:proofErr w:type="spellEnd"/>
          </w:p>
        </w:tc>
        <w:tc>
          <w:tcPr>
            <w:tcW w:w="2584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пользования (жилые дома блокированной застройки);</w:t>
            </w:r>
          </w:p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020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</w:tr>
      <w:tr w:rsidR="009F31F2" w:rsidRPr="002242F9" w:rsidTr="009F31F2">
        <w:tc>
          <w:tcPr>
            <w:tcW w:w="1396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Магазины</w:t>
            </w:r>
          </w:p>
        </w:tc>
        <w:tc>
          <w:tcPr>
            <w:tcW w:w="2584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020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  <w:tr w:rsidR="009F31F2" w:rsidRPr="002242F9" w:rsidTr="009F31F2">
        <w:tc>
          <w:tcPr>
            <w:tcW w:w="1396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84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дома, указанного в описании вида разрешенного использования с </w:t>
            </w:r>
            <w:hyperlink r:id="rId9" w:anchor="block_1021" w:history="1">
              <w:r w:rsidRPr="002242F9">
                <w:rPr>
                  <w:rStyle w:val="aff2"/>
                  <w:rFonts w:ascii="Times New Roman" w:hAnsi="Times New Roman"/>
                  <w:sz w:val="24"/>
                  <w:szCs w:val="24"/>
                  <w:lang w:val="ru-RU" w:eastAsia="ru-RU"/>
                </w:rPr>
                <w:t>кодом 2.1</w:t>
              </w:r>
            </w:hyperlink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производство сельскохозяйственной продукции;</w:t>
            </w:r>
          </w:p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гаража и иных вспомогательных сооружений;</w:t>
            </w:r>
          </w:p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сельскохозяйственных животных</w:t>
            </w:r>
          </w:p>
        </w:tc>
        <w:tc>
          <w:tcPr>
            <w:tcW w:w="1020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</w:tr>
      <w:tr w:rsidR="009F31F2" w:rsidRPr="002242F9" w:rsidTr="009F31F2">
        <w:tc>
          <w:tcPr>
            <w:tcW w:w="5000" w:type="pct"/>
            <w:gridSpan w:val="3"/>
            <w:vAlign w:val="center"/>
          </w:tcPr>
          <w:p w:rsidR="009F31F2" w:rsidRPr="002242F9" w:rsidRDefault="009F31F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9F31F2" w:rsidRPr="002242F9" w:rsidTr="009F31F2">
        <w:tc>
          <w:tcPr>
            <w:tcW w:w="1396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4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0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9F31F2" w:rsidRPr="002242F9" w:rsidTr="009F31F2">
        <w:tc>
          <w:tcPr>
            <w:tcW w:w="1396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Земельные участки (территории) общего пользования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584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общего пользования</w:t>
            </w:r>
          </w:p>
        </w:tc>
        <w:tc>
          <w:tcPr>
            <w:tcW w:w="1020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9F31F2" w:rsidRPr="002242F9" w:rsidTr="009F31F2">
        <w:tc>
          <w:tcPr>
            <w:tcW w:w="1396" w:type="pct"/>
          </w:tcPr>
          <w:p w:rsidR="009F31F2" w:rsidRPr="002242F9" w:rsidRDefault="009F31F2" w:rsidP="009F31F2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Улично-дорожная</w:t>
            </w:r>
            <w:proofErr w:type="spellEnd"/>
            <w:r w:rsidRPr="002242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сеть</w:t>
            </w:r>
            <w:proofErr w:type="spellEnd"/>
          </w:p>
        </w:tc>
        <w:tc>
          <w:tcPr>
            <w:tcW w:w="2584" w:type="pct"/>
          </w:tcPr>
          <w:p w:rsidR="009F31F2" w:rsidRPr="002242F9" w:rsidRDefault="009F31F2" w:rsidP="009F31F2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2242F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2242F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9F31F2" w:rsidRPr="002242F9" w:rsidRDefault="009F31F2" w:rsidP="009F31F2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2242F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2242F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2242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" w:anchor="block_10271" w:history="1">
              <w:r w:rsidRPr="00224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2242F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2242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" w:anchor="block_1049" w:history="1">
              <w:r w:rsidRPr="00224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2242F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2242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" w:anchor="block_1723" w:history="1">
              <w:r w:rsidRPr="002242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2242F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0" w:type="pct"/>
          </w:tcPr>
          <w:p w:rsidR="009F31F2" w:rsidRPr="002242F9" w:rsidRDefault="009F31F2" w:rsidP="009F31F2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12.0.1</w:t>
            </w:r>
          </w:p>
        </w:tc>
      </w:tr>
      <w:tr w:rsidR="009F31F2" w:rsidRPr="002242F9" w:rsidTr="009F31F2">
        <w:tc>
          <w:tcPr>
            <w:tcW w:w="1396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  <w:proofErr w:type="spellEnd"/>
          </w:p>
        </w:tc>
        <w:tc>
          <w:tcPr>
            <w:tcW w:w="2584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0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9F31F2" w:rsidRPr="002242F9" w:rsidTr="005F5724">
        <w:tc>
          <w:tcPr>
            <w:tcW w:w="1396" w:type="pct"/>
            <w:shd w:val="clear" w:color="auto" w:fill="auto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4" w:type="pct"/>
            <w:shd w:val="clear" w:color="auto" w:fill="auto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20" w:type="pct"/>
            <w:shd w:val="clear" w:color="auto" w:fill="auto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</w:tc>
      </w:tr>
      <w:tr w:rsidR="009F31F2" w:rsidRPr="002242F9" w:rsidTr="009F31F2">
        <w:tc>
          <w:tcPr>
            <w:tcW w:w="5000" w:type="pct"/>
            <w:gridSpan w:val="3"/>
            <w:vAlign w:val="center"/>
          </w:tcPr>
          <w:p w:rsidR="009F31F2" w:rsidRPr="002242F9" w:rsidRDefault="009F31F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9F31F2" w:rsidRPr="002242F9" w:rsidTr="009F31F2">
        <w:tc>
          <w:tcPr>
            <w:tcW w:w="1396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</w:p>
        </w:tc>
        <w:tc>
          <w:tcPr>
            <w:tcW w:w="2584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похоронные бюро)</w:t>
            </w:r>
          </w:p>
        </w:tc>
        <w:tc>
          <w:tcPr>
            <w:tcW w:w="1020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3.3</w:t>
            </w:r>
          </w:p>
        </w:tc>
      </w:tr>
      <w:tr w:rsidR="009F31F2" w:rsidRPr="002242F9" w:rsidTr="009F31F2">
        <w:tc>
          <w:tcPr>
            <w:tcW w:w="1396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584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0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9F31F2" w:rsidRPr="002242F9" w:rsidTr="009F31F2">
        <w:tc>
          <w:tcPr>
            <w:tcW w:w="1396" w:type="pct"/>
            <w:vAlign w:val="center"/>
          </w:tcPr>
          <w:p w:rsidR="009F31F2" w:rsidRPr="002242F9" w:rsidRDefault="009F31F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Здравоохранение</w:t>
            </w:r>
          </w:p>
        </w:tc>
        <w:tc>
          <w:tcPr>
            <w:tcW w:w="2584" w:type="pct"/>
            <w:vAlign w:val="center"/>
          </w:tcPr>
          <w:p w:rsidR="009F31F2" w:rsidRPr="002242F9" w:rsidRDefault="009F31F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объектов капитального строительства,</w:t>
            </w:r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 </w:t>
            </w:r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предназначенных для оказания гражданам медицинской помощи.</w:t>
            </w:r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vAlign w:val="center"/>
          </w:tcPr>
          <w:p w:rsidR="009F31F2" w:rsidRPr="002242F9" w:rsidRDefault="009F31F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3.4</w:t>
            </w:r>
          </w:p>
        </w:tc>
      </w:tr>
      <w:tr w:rsidR="009F31F2" w:rsidRPr="002242F9" w:rsidTr="009F31F2">
        <w:tc>
          <w:tcPr>
            <w:tcW w:w="1396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занятий спортом</w:t>
            </w: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помещениях</w:t>
            </w:r>
          </w:p>
        </w:tc>
        <w:tc>
          <w:tcPr>
            <w:tcW w:w="2584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20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9F31F2" w:rsidRPr="002242F9" w:rsidTr="009F31F2">
        <w:tc>
          <w:tcPr>
            <w:tcW w:w="1396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питание</w:t>
            </w:r>
            <w:proofErr w:type="spellEnd"/>
          </w:p>
        </w:tc>
        <w:tc>
          <w:tcPr>
            <w:tcW w:w="2584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0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4.6</w:t>
            </w:r>
          </w:p>
        </w:tc>
      </w:tr>
      <w:tr w:rsidR="009F31F2" w:rsidRPr="002242F9" w:rsidTr="009F31F2">
        <w:tc>
          <w:tcPr>
            <w:tcW w:w="1396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Объекты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2584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020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3.6.1</w:t>
            </w:r>
          </w:p>
        </w:tc>
      </w:tr>
      <w:tr w:rsidR="009F31F2" w:rsidRPr="002242F9" w:rsidTr="009F31F2">
        <w:tc>
          <w:tcPr>
            <w:tcW w:w="1396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социальной помощи населению</w:t>
            </w:r>
          </w:p>
        </w:tc>
        <w:tc>
          <w:tcPr>
            <w:tcW w:w="2584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020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3.2.2</w:t>
            </w:r>
          </w:p>
        </w:tc>
      </w:tr>
      <w:tr w:rsidR="009F31F2" w:rsidRPr="002242F9" w:rsidTr="009F31F2">
        <w:tc>
          <w:tcPr>
            <w:tcW w:w="1396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услуг связи</w:t>
            </w:r>
          </w:p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4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20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3.2.3</w:t>
            </w:r>
          </w:p>
        </w:tc>
      </w:tr>
      <w:tr w:rsidR="009F31F2" w:rsidRPr="002242F9" w:rsidTr="009F31F2">
        <w:tc>
          <w:tcPr>
            <w:tcW w:w="1396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Государственное управление</w:t>
            </w:r>
          </w:p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4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20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3.8.1</w:t>
            </w:r>
          </w:p>
        </w:tc>
      </w:tr>
    </w:tbl>
    <w:p w:rsidR="00C239F1" w:rsidRPr="002242F9" w:rsidRDefault="00C239F1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580" w:rsidRPr="002242F9" w:rsidRDefault="00A90580" w:rsidP="00A90580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A90580" w:rsidRPr="002242F9" w:rsidRDefault="00A90580" w:rsidP="00A90580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A90580" w:rsidRPr="002242F9" w:rsidTr="00AE4CC3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90580" w:rsidRPr="002242F9" w:rsidTr="00AE4CC3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90580" w:rsidRPr="002242F9" w:rsidTr="00AE4CC3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90580" w:rsidRPr="002242F9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580" w:rsidRPr="002242F9" w:rsidRDefault="009F31F2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90580" w:rsidRPr="002242F9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</w:tr>
      <w:tr w:rsidR="00A90580" w:rsidRPr="002242F9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580" w:rsidRPr="002242F9" w:rsidRDefault="003A065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3 5</w:t>
            </w:r>
            <w:r w:rsidR="00A90580" w:rsidRPr="002242F9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</w:tr>
      <w:tr w:rsidR="00AE4CC3" w:rsidRPr="002242F9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2242F9" w:rsidRDefault="00AE4CC3" w:rsidP="00AE4CC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CC3" w:rsidRPr="002242F9" w:rsidRDefault="00AE4CC3" w:rsidP="00AE4CC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2242F9" w:rsidRDefault="00AE4CC3" w:rsidP="00AE4CC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C3" w:rsidRPr="002242F9" w:rsidRDefault="00AE4CC3" w:rsidP="00AE4CC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napToGrid w:val="0"/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10</w:t>
            </w:r>
          </w:p>
        </w:tc>
      </w:tr>
      <w:tr w:rsidR="00A90580" w:rsidRPr="002242F9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AE4CC3" w:rsidRPr="002242F9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2242F9" w:rsidRDefault="00AE4CC3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CC3" w:rsidRPr="002242F9" w:rsidRDefault="00AE4CC3" w:rsidP="00AE4CC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передней границы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2242F9" w:rsidRDefault="00AE4CC3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C3" w:rsidRPr="002242F9" w:rsidRDefault="00AE4CC3" w:rsidP="00AE4CC3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4CC3" w:rsidRPr="002242F9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2242F9" w:rsidRDefault="00AE4CC3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CC3" w:rsidRPr="002242F9" w:rsidRDefault="00AE4CC3" w:rsidP="00AE4CC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боковой и задней границ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2242F9" w:rsidRDefault="00AE4CC3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C3" w:rsidRPr="002242F9" w:rsidRDefault="00AE4CC3" w:rsidP="00AE4CC3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42F9" w:rsidRPr="002242F9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42F9" w:rsidRPr="00097F9A" w:rsidRDefault="002242F9" w:rsidP="004367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9A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2F9" w:rsidRPr="00097F9A" w:rsidRDefault="002242F9" w:rsidP="0043672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F9A">
              <w:rPr>
                <w:rFonts w:ascii="Times New Roman" w:hAnsi="Times New Roman"/>
                <w:sz w:val="24"/>
                <w:szCs w:val="24"/>
                <w:lang w:val="ru-RU"/>
              </w:rPr>
              <w:t>минимальные отступы от границ земельных участков в целях определения мест допустимого размещения блокированной застройки на сопряженных земельных участках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42F9" w:rsidRPr="00097F9A" w:rsidRDefault="002242F9" w:rsidP="004367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9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F9" w:rsidRPr="00097F9A" w:rsidRDefault="002242F9" w:rsidP="0043672F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42F9" w:rsidRPr="002242F9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42F9" w:rsidRPr="00097F9A" w:rsidRDefault="002242F9" w:rsidP="004367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9A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2F9" w:rsidRPr="00097F9A" w:rsidRDefault="002242F9" w:rsidP="0043672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7F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 при реконструкции жилого дома (в соответствии со сложившейся линией застройки)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42F9" w:rsidRPr="00097F9A" w:rsidRDefault="002242F9" w:rsidP="004367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9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F9" w:rsidRPr="00097F9A" w:rsidRDefault="002242F9" w:rsidP="0043672F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42F9" w:rsidRPr="002242F9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42F9" w:rsidRPr="002242F9" w:rsidRDefault="002242F9" w:rsidP="00AE4CC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2F9" w:rsidRPr="002242F9" w:rsidRDefault="002242F9" w:rsidP="00AE4CC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42F9" w:rsidRPr="002242F9" w:rsidRDefault="002242F9" w:rsidP="00AE4CC3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spellStart"/>
            <w:proofErr w:type="gramStart"/>
            <w:r w:rsidRPr="002242F9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2242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F9" w:rsidRPr="002242F9" w:rsidRDefault="002242F9" w:rsidP="00AE4CC3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42F9" w:rsidRPr="002242F9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42F9" w:rsidRPr="002242F9" w:rsidRDefault="002242F9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2F9" w:rsidRPr="002242F9" w:rsidRDefault="002242F9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42F9" w:rsidRPr="002242F9" w:rsidRDefault="002242F9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F9" w:rsidRPr="002242F9" w:rsidRDefault="002242F9" w:rsidP="00930A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2242F9" w:rsidRPr="002242F9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42F9" w:rsidRPr="002242F9" w:rsidRDefault="002242F9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2F9" w:rsidRPr="002242F9" w:rsidRDefault="002242F9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Максимальный процент застройки в границах земельного участка, определяемый как отношение суммарной </w:t>
            </w: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42F9" w:rsidRPr="002242F9" w:rsidRDefault="002242F9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F9" w:rsidRPr="002242F9" w:rsidRDefault="002242F9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  <w:tr w:rsidR="002242F9" w:rsidRPr="002242F9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42F9" w:rsidRPr="002242F9" w:rsidRDefault="002242F9" w:rsidP="00AE4CC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2F9" w:rsidRPr="002242F9" w:rsidRDefault="002242F9" w:rsidP="00AE4CC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Иные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параметры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42F9" w:rsidRPr="002242F9" w:rsidRDefault="002242F9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F9" w:rsidRPr="002242F9" w:rsidRDefault="002242F9" w:rsidP="00AE4CC3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2F9" w:rsidRPr="002242F9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42F9" w:rsidRPr="002242F9" w:rsidRDefault="002242F9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2F9" w:rsidRPr="002242F9" w:rsidRDefault="002242F9" w:rsidP="00AE4CC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высота ограждения земельного участка с уличной стороны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42F9" w:rsidRPr="002242F9" w:rsidRDefault="002242F9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F9" w:rsidRPr="002242F9" w:rsidRDefault="002242F9" w:rsidP="00AE4CC3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2242F9" w:rsidRPr="002242F9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42F9" w:rsidRPr="002242F9" w:rsidRDefault="002242F9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2F9" w:rsidRPr="002242F9" w:rsidRDefault="002242F9" w:rsidP="00AE4CC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максимальная высота индивидуальных гаражей, хозяйственных построек </w:t>
            </w: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42F9" w:rsidRPr="002242F9" w:rsidRDefault="002242F9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F9" w:rsidRPr="002242F9" w:rsidRDefault="002242F9" w:rsidP="00AE4CC3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A90580" w:rsidRPr="002242F9" w:rsidRDefault="00A90580" w:rsidP="00A90580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94BA4" w:rsidRPr="002242F9" w:rsidRDefault="00A94BA4" w:rsidP="00A94BA4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поясах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lastRenderedPageBreak/>
        <w:t>В границах второго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A94BA4" w:rsidRPr="002242F9" w:rsidRDefault="00A94BA4" w:rsidP="002242F9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D11249" w:rsidRPr="002242F9" w:rsidRDefault="00D11249" w:rsidP="00D112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242F9">
        <w:rPr>
          <w:rFonts w:ascii="Times New Roman" w:hAnsi="Times New Roman"/>
          <w:b/>
          <w:sz w:val="28"/>
          <w:szCs w:val="28"/>
          <w:lang w:val="ru-RU"/>
        </w:rPr>
        <w:t>Ж-2 ЗОНА ЗАСТРОЙКИ МНОГОКВАРТИРНЫМИ МАЛОЭТАЖНЫМИ ЖИЛЫМИ ДОМАМИ.</w:t>
      </w:r>
    </w:p>
    <w:p w:rsidR="00D11249" w:rsidRPr="002242F9" w:rsidRDefault="00D11249" w:rsidP="00D112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жилых районов, микрорайонов и кварталов смешанной застройки из блокированных жилых зданий, многоквартирных зданий этажностью не выше 3 этажей, зданий, строений, сооружений обслуживания населения и нежилого назначения.</w:t>
      </w:r>
    </w:p>
    <w:p w:rsidR="00D11249" w:rsidRPr="002242F9" w:rsidRDefault="00D11249" w:rsidP="00D112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1249" w:rsidRPr="002242F9" w:rsidRDefault="00D11249" w:rsidP="00D1124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D11249" w:rsidRPr="002242F9" w:rsidRDefault="00D11249" w:rsidP="00D112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D11249" w:rsidRPr="002242F9" w:rsidTr="009F31F2">
        <w:trPr>
          <w:tblHeader/>
        </w:trPr>
        <w:tc>
          <w:tcPr>
            <w:tcW w:w="1396" w:type="pct"/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D11249" w:rsidRPr="002242F9" w:rsidTr="009F31F2">
        <w:trPr>
          <w:tblHeader/>
        </w:trPr>
        <w:tc>
          <w:tcPr>
            <w:tcW w:w="1396" w:type="pct"/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D11249" w:rsidRPr="002242F9" w:rsidTr="009F31F2">
        <w:tc>
          <w:tcPr>
            <w:tcW w:w="5000" w:type="pct"/>
            <w:gridSpan w:val="3"/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D11249" w:rsidRPr="002242F9" w:rsidTr="009F31F2">
        <w:tc>
          <w:tcPr>
            <w:tcW w:w="1396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многоквартирная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жилая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застройка</w:t>
            </w:r>
            <w:proofErr w:type="spellEnd"/>
          </w:p>
        </w:tc>
        <w:tc>
          <w:tcPr>
            <w:tcW w:w="2583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021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2.1.1</w:t>
            </w:r>
          </w:p>
        </w:tc>
      </w:tr>
      <w:tr w:rsidR="00D11249" w:rsidRPr="002242F9" w:rsidTr="009F31F2">
        <w:tc>
          <w:tcPr>
            <w:tcW w:w="1396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Магазины</w:t>
            </w:r>
          </w:p>
        </w:tc>
        <w:tc>
          <w:tcPr>
            <w:tcW w:w="2583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021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  <w:tr w:rsidR="00D11249" w:rsidRPr="002242F9" w:rsidTr="009F31F2">
        <w:tc>
          <w:tcPr>
            <w:tcW w:w="5000" w:type="pct"/>
            <w:gridSpan w:val="3"/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D11249" w:rsidRPr="002242F9" w:rsidTr="009F31F2">
        <w:tc>
          <w:tcPr>
            <w:tcW w:w="1396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D11249" w:rsidRPr="002242F9" w:rsidTr="009F31F2">
        <w:tc>
          <w:tcPr>
            <w:tcW w:w="1396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  <w:proofErr w:type="spellEnd"/>
          </w:p>
        </w:tc>
        <w:tc>
          <w:tcPr>
            <w:tcW w:w="2583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D11249" w:rsidRPr="002242F9" w:rsidTr="009F31F2">
        <w:tc>
          <w:tcPr>
            <w:tcW w:w="5000" w:type="pct"/>
            <w:gridSpan w:val="3"/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D11249" w:rsidRPr="002242F9" w:rsidTr="009F31F2">
        <w:tc>
          <w:tcPr>
            <w:tcW w:w="1396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</w:p>
        </w:tc>
        <w:tc>
          <w:tcPr>
            <w:tcW w:w="2583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D11249" w:rsidRPr="002242F9" w:rsidTr="009F31F2">
        <w:tc>
          <w:tcPr>
            <w:tcW w:w="1396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  <w:proofErr w:type="spellEnd"/>
          </w:p>
        </w:tc>
        <w:tc>
          <w:tcPr>
            <w:tcW w:w="2583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12.0.2</w:t>
            </w:r>
          </w:p>
        </w:tc>
      </w:tr>
      <w:tr w:rsidR="00D11249" w:rsidRPr="002242F9" w:rsidTr="009F31F2">
        <w:tc>
          <w:tcPr>
            <w:tcW w:w="1396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Общественное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питание</w:t>
            </w:r>
            <w:proofErr w:type="spellEnd"/>
          </w:p>
        </w:tc>
        <w:tc>
          <w:tcPr>
            <w:tcW w:w="2583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4.6</w:t>
            </w:r>
          </w:p>
        </w:tc>
      </w:tr>
      <w:tr w:rsidR="00D11249" w:rsidRPr="002242F9" w:rsidTr="009F31F2">
        <w:tc>
          <w:tcPr>
            <w:tcW w:w="1396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услуг связи</w:t>
            </w:r>
          </w:p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21" w:type="pct"/>
          </w:tcPr>
          <w:p w:rsidR="00D11249" w:rsidRPr="002242F9" w:rsidRDefault="00D11249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3.2.3</w:t>
            </w:r>
          </w:p>
        </w:tc>
      </w:tr>
      <w:tr w:rsidR="009F31F2" w:rsidRPr="002242F9" w:rsidTr="009F31F2">
        <w:tc>
          <w:tcPr>
            <w:tcW w:w="1396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583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1" w:type="pct"/>
          </w:tcPr>
          <w:p w:rsidR="009F31F2" w:rsidRPr="002242F9" w:rsidRDefault="009F31F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</w:tbl>
    <w:p w:rsidR="00D11249" w:rsidRPr="002242F9" w:rsidRDefault="00D11249" w:rsidP="00D112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1249" w:rsidRPr="002242F9" w:rsidRDefault="00D11249" w:rsidP="00D11249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D11249" w:rsidRPr="002242F9" w:rsidRDefault="00D11249" w:rsidP="00D11249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D11249" w:rsidRPr="002242F9" w:rsidTr="009F31F2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D11249" w:rsidRPr="002242F9" w:rsidTr="009F31F2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D11249" w:rsidRPr="002242F9" w:rsidTr="009F31F2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D11249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49" w:rsidRPr="002242F9" w:rsidRDefault="009F31F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11249" w:rsidRPr="002242F9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</w:tr>
      <w:tr w:rsidR="00D11249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49" w:rsidRPr="002242F9" w:rsidRDefault="009F31F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643879" w:rsidRPr="002242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</w:t>
            </w:r>
            <w:r w:rsidR="00D11249" w:rsidRPr="002242F9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</w:tr>
      <w:tr w:rsidR="00D11249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napToGrid w:val="0"/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10</w:t>
            </w:r>
          </w:p>
        </w:tc>
      </w:tr>
      <w:tr w:rsidR="00D11249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D11249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249" w:rsidRPr="002242F9" w:rsidRDefault="00D11249" w:rsidP="009F31F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передней границы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1249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249" w:rsidRPr="002242F9" w:rsidRDefault="00D11249" w:rsidP="009F31F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боковой и задней границ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11249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249" w:rsidRPr="002242F9" w:rsidRDefault="00D11249" w:rsidP="009F31F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spellStart"/>
            <w:proofErr w:type="gramStart"/>
            <w:r w:rsidRPr="002242F9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2242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11249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D11249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249" w:rsidRPr="002242F9" w:rsidRDefault="00D1124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249" w:rsidRPr="002242F9" w:rsidRDefault="009F31F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</w:t>
            </w:r>
            <w:r w:rsidR="00D11249"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A90580" w:rsidRPr="002242F9" w:rsidRDefault="00A90580" w:rsidP="00A90580">
      <w:pPr>
        <w:rPr>
          <w:rFonts w:ascii="Times New Roman" w:hAnsi="Times New Roman"/>
        </w:rPr>
      </w:pPr>
    </w:p>
    <w:p w:rsidR="00A94BA4" w:rsidRPr="002242F9" w:rsidRDefault="00A94BA4" w:rsidP="00A94BA4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поясах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 xml:space="preserve">Водопроводные сооружения, расположенные в первом поясе зоны санитарной охраны, должны быть оборудованы с учетом предотвращения </w:t>
      </w:r>
      <w:r w:rsidRPr="002242F9">
        <w:rPr>
          <w:rFonts w:ascii="Times New Roman" w:hAnsi="Times New Roman"/>
          <w:sz w:val="28"/>
          <w:szCs w:val="28"/>
          <w:lang w:val="ru-RU"/>
        </w:rPr>
        <w:lastRenderedPageBreak/>
        <w:t>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D11249" w:rsidRPr="002242F9" w:rsidRDefault="00A94BA4" w:rsidP="002242F9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ОБЩЕСТВЕННО-ДЕЛОВЫЕ ЗОНЫ.</w:t>
      </w:r>
    </w:p>
    <w:p w:rsidR="00DC2197" w:rsidRPr="002242F9" w:rsidRDefault="001C5E0A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242F9">
        <w:rPr>
          <w:rFonts w:ascii="Times New Roman" w:hAnsi="Times New Roman"/>
          <w:b/>
          <w:sz w:val="28"/>
          <w:szCs w:val="28"/>
          <w:lang w:val="ru-RU"/>
        </w:rPr>
        <w:t>Д</w:t>
      </w:r>
      <w:r w:rsidR="00DC2197" w:rsidRPr="002242F9">
        <w:rPr>
          <w:rFonts w:ascii="Times New Roman" w:hAnsi="Times New Roman"/>
          <w:b/>
          <w:sz w:val="28"/>
          <w:szCs w:val="28"/>
          <w:lang w:val="ru-RU"/>
        </w:rPr>
        <w:t xml:space="preserve">-1. </w:t>
      </w:r>
      <w:r w:rsidRPr="002242F9">
        <w:rPr>
          <w:rFonts w:ascii="Times New Roman" w:hAnsi="Times New Roman"/>
          <w:b/>
          <w:sz w:val="28"/>
          <w:szCs w:val="28"/>
          <w:lang w:val="ru-RU"/>
        </w:rPr>
        <w:t>ЗОНА ОБЪЕКТОВ ОБЩЕСТВЕННО-ДЕЛОВОГО И КОММЕРЧЕСКОГО НАЗНАЧЕНИЯ</w:t>
      </w:r>
      <w:r w:rsidR="00DC2197" w:rsidRPr="002242F9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центра населенного пункта с преимущественным спектром административных, общественных, культурных и обслуживающих видов недвижимости, разрешенного строительства и реконструкции, объектов капитального строительства, связанных с удовлетворением периодических и эпизодических потребностей населения.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 xml:space="preserve"> Зона охватывает центр населенного пункта, характеризующийся многофункциональным использованием территории.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580" w:rsidRPr="002242F9" w:rsidRDefault="00A90580" w:rsidP="00A9058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A90580" w:rsidRPr="002242F9" w:rsidRDefault="00A90580" w:rsidP="00A905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A90580" w:rsidRPr="002242F9" w:rsidTr="000509EA">
        <w:trPr>
          <w:tblHeader/>
        </w:trPr>
        <w:tc>
          <w:tcPr>
            <w:tcW w:w="1396" w:type="pct"/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90580" w:rsidRPr="002242F9" w:rsidTr="000509EA">
        <w:trPr>
          <w:tblHeader/>
        </w:trPr>
        <w:tc>
          <w:tcPr>
            <w:tcW w:w="1396" w:type="pct"/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83" w:type="pct"/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90580" w:rsidRPr="002242F9" w:rsidTr="000509EA">
        <w:tc>
          <w:tcPr>
            <w:tcW w:w="5000" w:type="pct"/>
            <w:gridSpan w:val="3"/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90580" w:rsidRPr="002242F9" w:rsidTr="000509EA">
        <w:tc>
          <w:tcPr>
            <w:tcW w:w="1396" w:type="pct"/>
          </w:tcPr>
          <w:p w:rsidR="00A90580" w:rsidRPr="002242F9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583" w:type="pct"/>
          </w:tcPr>
          <w:p w:rsidR="00A90580" w:rsidRPr="002242F9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1" w:type="pct"/>
          </w:tcPr>
          <w:p w:rsidR="00A90580" w:rsidRPr="002242F9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A90580" w:rsidRPr="002242F9" w:rsidTr="000509EA">
        <w:tc>
          <w:tcPr>
            <w:tcW w:w="1396" w:type="pct"/>
          </w:tcPr>
          <w:p w:rsidR="00B84ED7" w:rsidRPr="002242F9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Дома социального обслуживания</w:t>
            </w:r>
          </w:p>
          <w:p w:rsidR="00A90580" w:rsidRPr="002242F9" w:rsidRDefault="00A90580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84ED7" w:rsidRPr="002242F9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A90580" w:rsidRPr="002242F9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21" w:type="pct"/>
          </w:tcPr>
          <w:p w:rsidR="00A90580" w:rsidRPr="002242F9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3.2.1</w:t>
            </w:r>
          </w:p>
        </w:tc>
      </w:tr>
      <w:tr w:rsidR="00A90580" w:rsidRPr="002242F9" w:rsidTr="000509EA">
        <w:tc>
          <w:tcPr>
            <w:tcW w:w="1396" w:type="pct"/>
          </w:tcPr>
          <w:p w:rsidR="00B84ED7" w:rsidRPr="002242F9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социальной помощи населению</w:t>
            </w:r>
          </w:p>
          <w:p w:rsidR="00A90580" w:rsidRPr="002242F9" w:rsidRDefault="00A90580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90580" w:rsidRPr="002242F9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1021" w:type="pct"/>
          </w:tcPr>
          <w:p w:rsidR="00A90580" w:rsidRPr="002242F9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3.2.2</w:t>
            </w:r>
          </w:p>
        </w:tc>
      </w:tr>
      <w:tr w:rsidR="00A90580" w:rsidRPr="002242F9" w:rsidTr="000509EA">
        <w:tc>
          <w:tcPr>
            <w:tcW w:w="1396" w:type="pct"/>
          </w:tcPr>
          <w:p w:rsidR="00B84ED7" w:rsidRPr="002242F9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услуг связи</w:t>
            </w:r>
          </w:p>
          <w:p w:rsidR="00A90580" w:rsidRPr="002242F9" w:rsidRDefault="00A90580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90580" w:rsidRPr="002242F9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21" w:type="pct"/>
          </w:tcPr>
          <w:p w:rsidR="00A90580" w:rsidRPr="002242F9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3.2.3</w:t>
            </w:r>
          </w:p>
        </w:tc>
      </w:tr>
      <w:tr w:rsidR="00A90580" w:rsidRPr="002242F9" w:rsidTr="000509EA">
        <w:tc>
          <w:tcPr>
            <w:tcW w:w="1396" w:type="pct"/>
          </w:tcPr>
          <w:p w:rsidR="00B84ED7" w:rsidRPr="002242F9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90580" w:rsidRPr="002242F9" w:rsidRDefault="00A90580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90580" w:rsidRPr="002242F9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A90580" w:rsidRPr="002242F9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B84ED7" w:rsidRPr="002242F9" w:rsidTr="000509EA">
        <w:tc>
          <w:tcPr>
            <w:tcW w:w="1396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Амбулаторно-поликлиническое обслуживание</w:t>
            </w:r>
          </w:p>
          <w:p w:rsidR="00B84ED7" w:rsidRPr="002242F9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84ED7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21" w:type="pct"/>
          </w:tcPr>
          <w:p w:rsidR="00B84ED7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3.4.1</w:t>
            </w:r>
          </w:p>
        </w:tc>
      </w:tr>
      <w:tr w:rsidR="00B84ED7" w:rsidRPr="002242F9" w:rsidTr="000509EA">
        <w:tc>
          <w:tcPr>
            <w:tcW w:w="1396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Стационарное медицинское обслуживание</w:t>
            </w:r>
          </w:p>
          <w:p w:rsidR="00B84ED7" w:rsidRPr="002242F9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84ED7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услуги по лечению в стационаре);</w:t>
            </w:r>
          </w:p>
        </w:tc>
        <w:tc>
          <w:tcPr>
            <w:tcW w:w="1021" w:type="pct"/>
          </w:tcPr>
          <w:p w:rsidR="00B84ED7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3.4.2</w:t>
            </w:r>
          </w:p>
        </w:tc>
      </w:tr>
      <w:tr w:rsidR="00B84ED7" w:rsidRPr="002242F9" w:rsidTr="000509EA">
        <w:tc>
          <w:tcPr>
            <w:tcW w:w="1396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Дошкольное, начальное и среднее общее образование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B84ED7" w:rsidRPr="002242F9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84ED7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  <w:tc>
          <w:tcPr>
            <w:tcW w:w="1021" w:type="pct"/>
          </w:tcPr>
          <w:p w:rsidR="00B84ED7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3.5.1</w:t>
            </w:r>
          </w:p>
        </w:tc>
      </w:tr>
      <w:tr w:rsidR="00A90580" w:rsidRPr="002242F9" w:rsidTr="000509EA">
        <w:tc>
          <w:tcPr>
            <w:tcW w:w="1396" w:type="pct"/>
          </w:tcPr>
          <w:p w:rsidR="00A90580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Объекты культурно-досуговой деятельности</w:t>
            </w:r>
          </w:p>
        </w:tc>
        <w:tc>
          <w:tcPr>
            <w:tcW w:w="2583" w:type="pct"/>
          </w:tcPr>
          <w:p w:rsidR="00A90580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021" w:type="pct"/>
          </w:tcPr>
          <w:p w:rsidR="00A90580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3.6.1</w:t>
            </w:r>
          </w:p>
        </w:tc>
      </w:tr>
      <w:tr w:rsidR="000B1CF2" w:rsidRPr="002242F9" w:rsidTr="000509EA">
        <w:tc>
          <w:tcPr>
            <w:tcW w:w="1396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Государственное управление</w:t>
            </w:r>
          </w:p>
          <w:p w:rsidR="000B1CF2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21" w:type="pct"/>
          </w:tcPr>
          <w:p w:rsidR="000B1CF2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3.8.1</w:t>
            </w:r>
          </w:p>
        </w:tc>
      </w:tr>
      <w:tr w:rsidR="000B1CF2" w:rsidRPr="002242F9" w:rsidTr="000509EA">
        <w:tc>
          <w:tcPr>
            <w:tcW w:w="1396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Амбулаторное ветеринарное обслуживание</w:t>
            </w:r>
          </w:p>
          <w:p w:rsidR="000B1CF2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21" w:type="pct"/>
          </w:tcPr>
          <w:p w:rsidR="000B1CF2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3.10.1</w:t>
            </w:r>
          </w:p>
        </w:tc>
      </w:tr>
      <w:tr w:rsidR="000B1CF2" w:rsidRPr="002242F9" w:rsidTr="000509EA">
        <w:tc>
          <w:tcPr>
            <w:tcW w:w="1396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Деловое управление</w:t>
            </w:r>
          </w:p>
          <w:p w:rsidR="000B1CF2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0B1CF2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4.1</w:t>
            </w:r>
          </w:p>
        </w:tc>
      </w:tr>
      <w:tr w:rsidR="000B1CF2" w:rsidRPr="002242F9" w:rsidTr="000509EA">
        <w:tc>
          <w:tcPr>
            <w:tcW w:w="1396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Объекты торговли (торговые центры, торгово-развлекательные центры 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(комплексы)</w:t>
            </w:r>
          </w:p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продажу товаров, и (или) оказание услуг в соответствии с содержанием видов разрешенного использования с кодами 4.5 - 4.8.2</w:t>
            </w:r>
          </w:p>
        </w:tc>
        <w:tc>
          <w:tcPr>
            <w:tcW w:w="1021" w:type="pct"/>
          </w:tcPr>
          <w:p w:rsidR="000B1CF2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4.2</w:t>
            </w:r>
          </w:p>
        </w:tc>
      </w:tr>
      <w:tr w:rsidR="000B1CF2" w:rsidRPr="002242F9" w:rsidTr="000509EA">
        <w:tc>
          <w:tcPr>
            <w:tcW w:w="1396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Рынки</w:t>
            </w:r>
          </w:p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</w:tc>
        <w:tc>
          <w:tcPr>
            <w:tcW w:w="1021" w:type="pct"/>
          </w:tcPr>
          <w:p w:rsidR="000B1CF2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4.3</w:t>
            </w:r>
          </w:p>
        </w:tc>
      </w:tr>
      <w:tr w:rsidR="000B1CF2" w:rsidRPr="002242F9" w:rsidTr="000509EA">
        <w:tc>
          <w:tcPr>
            <w:tcW w:w="1396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Магазины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0B1CF2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  <w:tr w:rsidR="000B1CF2" w:rsidRPr="002242F9" w:rsidTr="000509EA">
        <w:tc>
          <w:tcPr>
            <w:tcW w:w="1396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Банковская и страховая деятельность</w:t>
            </w:r>
          </w:p>
        </w:tc>
        <w:tc>
          <w:tcPr>
            <w:tcW w:w="2583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021" w:type="pct"/>
          </w:tcPr>
          <w:p w:rsidR="000B1CF2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4.5</w:t>
            </w:r>
          </w:p>
        </w:tc>
      </w:tr>
      <w:tr w:rsidR="000B1CF2" w:rsidRPr="002242F9" w:rsidTr="000509EA">
        <w:tc>
          <w:tcPr>
            <w:tcW w:w="1396" w:type="pct"/>
          </w:tcPr>
          <w:p w:rsidR="000B1CF2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Общественное питание</w:t>
            </w:r>
          </w:p>
        </w:tc>
        <w:tc>
          <w:tcPr>
            <w:tcW w:w="2583" w:type="pct"/>
          </w:tcPr>
          <w:p w:rsidR="000B1CF2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</w:tcPr>
          <w:p w:rsidR="000B1CF2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4.6</w:t>
            </w:r>
          </w:p>
        </w:tc>
      </w:tr>
      <w:tr w:rsidR="000B1CF2" w:rsidRPr="002242F9" w:rsidTr="000509EA">
        <w:tc>
          <w:tcPr>
            <w:tcW w:w="1396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Развлекательные мероприятия</w:t>
            </w:r>
          </w:p>
          <w:p w:rsidR="000B1CF2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0B1CF2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4.8.1</w:t>
            </w:r>
          </w:p>
        </w:tc>
      </w:tr>
      <w:tr w:rsidR="000B1CF2" w:rsidRPr="002242F9" w:rsidTr="000509EA">
        <w:tc>
          <w:tcPr>
            <w:tcW w:w="1396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дорожного отдыха</w:t>
            </w:r>
          </w:p>
          <w:p w:rsidR="000B1CF2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21" w:type="pct"/>
          </w:tcPr>
          <w:p w:rsidR="000B1CF2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4.9.1.2</w:t>
            </w:r>
          </w:p>
        </w:tc>
      </w:tr>
      <w:tr w:rsidR="000B1CF2" w:rsidRPr="002242F9" w:rsidTr="000509EA">
        <w:tc>
          <w:tcPr>
            <w:tcW w:w="1396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занятий спортом в помещениях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0B1CF2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0B1CF2" w:rsidRPr="002242F9" w:rsidTr="000509EA">
        <w:tc>
          <w:tcPr>
            <w:tcW w:w="1396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Площадки для занятий спортом</w:t>
            </w:r>
          </w:p>
        </w:tc>
        <w:tc>
          <w:tcPr>
            <w:tcW w:w="2583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  <w:p w:rsidR="000B1CF2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B1CF2" w:rsidRPr="002242F9" w:rsidTr="000509EA">
        <w:tc>
          <w:tcPr>
            <w:tcW w:w="1396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Оборудованные площадки для занятий спортом</w:t>
            </w:r>
          </w:p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2242F9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21" w:type="pct"/>
          </w:tcPr>
          <w:p w:rsidR="000B1CF2" w:rsidRPr="002242F9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5.1.4</w:t>
            </w:r>
          </w:p>
        </w:tc>
      </w:tr>
      <w:tr w:rsidR="00A90580" w:rsidRPr="002242F9" w:rsidTr="000509EA">
        <w:tc>
          <w:tcPr>
            <w:tcW w:w="5000" w:type="pct"/>
            <w:gridSpan w:val="3"/>
            <w:vAlign w:val="center"/>
          </w:tcPr>
          <w:p w:rsidR="00A90580" w:rsidRPr="002242F9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90580" w:rsidRPr="002242F9" w:rsidTr="000509EA">
        <w:tc>
          <w:tcPr>
            <w:tcW w:w="1396" w:type="pct"/>
          </w:tcPr>
          <w:p w:rsidR="00F340AF" w:rsidRPr="002242F9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A90580" w:rsidRPr="002242F9" w:rsidRDefault="00A90580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90580" w:rsidRPr="002242F9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021" w:type="pct"/>
          </w:tcPr>
          <w:p w:rsidR="00A90580" w:rsidRPr="002242F9" w:rsidRDefault="00F340AF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A90580" w:rsidRPr="002242F9" w:rsidTr="000509EA">
        <w:tc>
          <w:tcPr>
            <w:tcW w:w="1396" w:type="pct"/>
          </w:tcPr>
          <w:p w:rsidR="00F340AF" w:rsidRPr="002242F9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Служебные гаражи</w:t>
            </w:r>
          </w:p>
          <w:p w:rsidR="00A90580" w:rsidRPr="002242F9" w:rsidRDefault="00A90580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A90580" w:rsidRPr="002242F9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</w:p>
        </w:tc>
        <w:tc>
          <w:tcPr>
            <w:tcW w:w="1021" w:type="pct"/>
          </w:tcPr>
          <w:p w:rsidR="00A90580" w:rsidRPr="002242F9" w:rsidRDefault="00F340AF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F340AF" w:rsidRPr="002242F9" w:rsidTr="000509EA">
        <w:tc>
          <w:tcPr>
            <w:tcW w:w="1396" w:type="pct"/>
          </w:tcPr>
          <w:p w:rsidR="00F340AF" w:rsidRPr="002242F9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F340AF" w:rsidRPr="002242F9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F340AF" w:rsidRPr="002242F9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FF0544" w:rsidRPr="002242F9" w:rsidTr="000509EA">
        <w:tc>
          <w:tcPr>
            <w:tcW w:w="1396" w:type="pct"/>
          </w:tcPr>
          <w:p w:rsidR="00FF0544" w:rsidRPr="002242F9" w:rsidRDefault="00FF0544" w:rsidP="00FF05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FF0544" w:rsidRPr="002242F9" w:rsidRDefault="00FF0544" w:rsidP="00FF05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F0544" w:rsidRPr="002242F9" w:rsidRDefault="00FF0544" w:rsidP="00FF05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благоустройства территории, общественных туалетов</w:t>
            </w:r>
          </w:p>
        </w:tc>
        <w:tc>
          <w:tcPr>
            <w:tcW w:w="1021" w:type="pct"/>
          </w:tcPr>
          <w:p w:rsidR="00FF0544" w:rsidRPr="002242F9" w:rsidRDefault="00FF0544" w:rsidP="00FF05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12.0.2</w:t>
            </w:r>
          </w:p>
        </w:tc>
      </w:tr>
      <w:tr w:rsidR="00F340AF" w:rsidRPr="002242F9" w:rsidTr="000509EA">
        <w:tc>
          <w:tcPr>
            <w:tcW w:w="5000" w:type="pct"/>
            <w:gridSpan w:val="3"/>
            <w:vAlign w:val="center"/>
          </w:tcPr>
          <w:p w:rsidR="00F340AF" w:rsidRPr="002242F9" w:rsidRDefault="00F340AF" w:rsidP="00F340A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340AF" w:rsidRPr="002242F9" w:rsidTr="000509EA">
        <w:tc>
          <w:tcPr>
            <w:tcW w:w="1396" w:type="pct"/>
          </w:tcPr>
          <w:p w:rsidR="00F340AF" w:rsidRPr="002242F9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340AF" w:rsidRPr="002242F9" w:rsidRDefault="00FF0544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устанавливаются</w:t>
            </w:r>
          </w:p>
        </w:tc>
        <w:tc>
          <w:tcPr>
            <w:tcW w:w="1021" w:type="pct"/>
          </w:tcPr>
          <w:p w:rsidR="00F340AF" w:rsidRPr="002242F9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40AF" w:rsidRPr="002242F9" w:rsidRDefault="00F340AF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40AF" w:rsidRPr="002242F9" w:rsidRDefault="00F340AF" w:rsidP="00F340AF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F340AF" w:rsidRPr="002242F9" w:rsidRDefault="00F340AF" w:rsidP="00F340AF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F340AF" w:rsidRPr="002242F9" w:rsidTr="00FF0544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F340AF" w:rsidRPr="002242F9" w:rsidTr="00FF0544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F340AF" w:rsidRPr="002242F9" w:rsidTr="00FF0544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F340AF" w:rsidRPr="002242F9" w:rsidTr="00FF054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F" w:rsidRPr="002242F9" w:rsidRDefault="009F31F2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340AF" w:rsidRPr="002242F9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</w:tr>
      <w:tr w:rsidR="00F340AF" w:rsidRPr="002242F9" w:rsidTr="00FF054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F" w:rsidRPr="002242F9" w:rsidRDefault="00F340AF" w:rsidP="00F340A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10 000</w:t>
            </w:r>
          </w:p>
        </w:tc>
      </w:tr>
      <w:tr w:rsidR="00FF0544" w:rsidRPr="002242F9" w:rsidTr="00FF054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544" w:rsidRPr="002242F9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544" w:rsidRPr="002242F9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544" w:rsidRPr="002242F9" w:rsidRDefault="00FF0544" w:rsidP="00FF05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44" w:rsidRPr="002242F9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10</w:t>
            </w:r>
          </w:p>
        </w:tc>
      </w:tr>
      <w:tr w:rsidR="00FF0544" w:rsidRPr="002242F9" w:rsidTr="00FF054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544" w:rsidRPr="002242F9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544" w:rsidRPr="002242F9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544" w:rsidRPr="002242F9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44" w:rsidRPr="002242F9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FF0544" w:rsidRPr="002242F9" w:rsidTr="00FF054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544" w:rsidRPr="002242F9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544" w:rsidRPr="002242F9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544" w:rsidRPr="002242F9" w:rsidRDefault="00FF0544" w:rsidP="00FF0544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spellStart"/>
            <w:proofErr w:type="gramStart"/>
            <w:r w:rsidRPr="002242F9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2242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44" w:rsidRPr="002242F9" w:rsidRDefault="00E23DA7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F340AF" w:rsidRPr="002242F9" w:rsidTr="00FF054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2242F9" w:rsidRDefault="00FF0544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F" w:rsidRPr="002242F9" w:rsidRDefault="00E23DA7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F340AF" w:rsidRPr="002242F9" w:rsidTr="00FF054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2242F9" w:rsidRDefault="00FF0544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F" w:rsidRPr="002242F9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F340AF" w:rsidRPr="002242F9" w:rsidRDefault="00F340AF" w:rsidP="00F340A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94BA4" w:rsidRPr="002242F9" w:rsidRDefault="00A94BA4" w:rsidP="00A94BA4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lastRenderedPageBreak/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поясах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A94BA4" w:rsidRPr="002242F9" w:rsidRDefault="00A94BA4" w:rsidP="002242F9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</w:t>
      </w:r>
      <w:r w:rsidRPr="002242F9">
        <w:rPr>
          <w:rFonts w:ascii="Times New Roman" w:hAnsi="Times New Roman"/>
          <w:sz w:val="28"/>
          <w:szCs w:val="28"/>
          <w:lang w:val="ru-RU"/>
        </w:rPr>
        <w:lastRenderedPageBreak/>
        <w:t>эпидемиологического надзора, выданного с учетом заключения органов геологического контроля.</w:t>
      </w:r>
    </w:p>
    <w:p w:rsidR="001C5E0A" w:rsidRPr="002242F9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242F9">
        <w:rPr>
          <w:rFonts w:ascii="Times New Roman" w:hAnsi="Times New Roman"/>
          <w:b/>
          <w:sz w:val="28"/>
          <w:szCs w:val="28"/>
          <w:lang w:val="ru-RU"/>
        </w:rPr>
        <w:t>Д-2. ЗОНА ОБЪЕКТОВ УЧЕБНО-ОБРАЗОВАТЕЛЬНОГО НАЗНАЧЕНИЯ.</w:t>
      </w:r>
    </w:p>
    <w:p w:rsidR="001C5E0A" w:rsidRPr="002242F9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E0A" w:rsidRPr="002242F9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объектов в сфере образования.</w:t>
      </w:r>
    </w:p>
    <w:p w:rsidR="001C5E0A" w:rsidRPr="002242F9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E0A" w:rsidRPr="002242F9" w:rsidRDefault="001C5E0A" w:rsidP="001C5E0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1C5E0A" w:rsidRPr="002242F9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1C5E0A" w:rsidRPr="002242F9" w:rsidTr="009F31F2">
        <w:trPr>
          <w:tblHeader/>
        </w:trPr>
        <w:tc>
          <w:tcPr>
            <w:tcW w:w="1396" w:type="pct"/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1C5E0A" w:rsidRPr="002242F9" w:rsidTr="009F31F2">
        <w:trPr>
          <w:tblHeader/>
        </w:trPr>
        <w:tc>
          <w:tcPr>
            <w:tcW w:w="1396" w:type="pct"/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1C5E0A" w:rsidRPr="002242F9" w:rsidTr="009F31F2">
        <w:tc>
          <w:tcPr>
            <w:tcW w:w="5000" w:type="pct"/>
            <w:gridSpan w:val="3"/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C5E0A" w:rsidRPr="002242F9" w:rsidTr="009F31F2">
        <w:tc>
          <w:tcPr>
            <w:tcW w:w="1396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Дошкольное, начальное и среднее общее образование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  <w:tc>
          <w:tcPr>
            <w:tcW w:w="1021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3.5.1</w:t>
            </w:r>
          </w:p>
        </w:tc>
      </w:tr>
      <w:tr w:rsidR="001C5E0A" w:rsidRPr="002242F9" w:rsidTr="009F31F2">
        <w:tc>
          <w:tcPr>
            <w:tcW w:w="1396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занятий спортом в помещениях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1C5E0A" w:rsidRPr="002242F9" w:rsidTr="009F31F2">
        <w:tc>
          <w:tcPr>
            <w:tcW w:w="1396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C5E0A" w:rsidRPr="002242F9" w:rsidTr="009F31F2">
        <w:tc>
          <w:tcPr>
            <w:tcW w:w="1396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Оборудованные площадки для занятий спортом</w:t>
            </w:r>
          </w:p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21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5.1.4</w:t>
            </w:r>
          </w:p>
        </w:tc>
      </w:tr>
      <w:tr w:rsidR="001C5E0A" w:rsidRPr="002242F9" w:rsidTr="009F31F2">
        <w:tc>
          <w:tcPr>
            <w:tcW w:w="5000" w:type="pct"/>
            <w:gridSpan w:val="3"/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C5E0A" w:rsidRPr="002242F9" w:rsidTr="009F31F2">
        <w:tc>
          <w:tcPr>
            <w:tcW w:w="1396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Хранение 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автотранспорта</w:t>
            </w:r>
          </w:p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отдельно стоящих и 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021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2.7.1</w:t>
            </w:r>
          </w:p>
        </w:tc>
      </w:tr>
      <w:tr w:rsidR="001C5E0A" w:rsidRPr="002242F9" w:rsidTr="009F31F2">
        <w:tc>
          <w:tcPr>
            <w:tcW w:w="1396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Служебные гаражи</w:t>
            </w:r>
          </w:p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</w:p>
        </w:tc>
        <w:tc>
          <w:tcPr>
            <w:tcW w:w="1021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1C5E0A" w:rsidRPr="002242F9" w:rsidTr="009F31F2">
        <w:tc>
          <w:tcPr>
            <w:tcW w:w="1396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1C5E0A" w:rsidRPr="002242F9" w:rsidTr="009F31F2">
        <w:tc>
          <w:tcPr>
            <w:tcW w:w="1396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1C5E0A" w:rsidRPr="002242F9" w:rsidTr="009F31F2">
        <w:tc>
          <w:tcPr>
            <w:tcW w:w="5000" w:type="pct"/>
            <w:gridSpan w:val="3"/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C5E0A" w:rsidRPr="002242F9" w:rsidTr="009F31F2">
        <w:tc>
          <w:tcPr>
            <w:tcW w:w="1396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устанавливаются</w:t>
            </w:r>
          </w:p>
        </w:tc>
        <w:tc>
          <w:tcPr>
            <w:tcW w:w="1021" w:type="pct"/>
          </w:tcPr>
          <w:p w:rsidR="001C5E0A" w:rsidRPr="002242F9" w:rsidRDefault="001C5E0A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1C5E0A" w:rsidRPr="002242F9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E0A" w:rsidRPr="002242F9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E0A" w:rsidRPr="002242F9" w:rsidRDefault="001C5E0A" w:rsidP="001C5E0A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1C5E0A" w:rsidRPr="002242F9" w:rsidRDefault="001C5E0A" w:rsidP="001C5E0A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1C5E0A" w:rsidRPr="002242F9" w:rsidTr="009F31F2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1C5E0A" w:rsidRPr="002242F9" w:rsidTr="009F31F2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1C5E0A" w:rsidRPr="002242F9" w:rsidTr="009F31F2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1C5E0A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2242F9" w:rsidRDefault="001831B4" w:rsidP="001831B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C5E0A" w:rsidRPr="002242F9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</w:tr>
      <w:tr w:rsidR="001C5E0A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2242F9" w:rsidRDefault="00E23DA7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1C5E0A" w:rsidRPr="002242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000</w:t>
            </w:r>
          </w:p>
        </w:tc>
      </w:tr>
      <w:tr w:rsidR="001C5E0A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10</w:t>
            </w:r>
          </w:p>
        </w:tc>
      </w:tr>
      <w:tr w:rsidR="001C5E0A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color w:val="FF0000"/>
                <w:sz w:val="24"/>
                <w:szCs w:val="24"/>
                <w:lang w:eastAsia="ru-RU"/>
              </w:rPr>
            </w:pPr>
          </w:p>
        </w:tc>
      </w:tr>
      <w:tr w:rsidR="001C5E0A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spellStart"/>
            <w:proofErr w:type="gramStart"/>
            <w:r w:rsidRPr="002242F9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2242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2242F9" w:rsidRDefault="00E23DA7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1C5E0A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2242F9" w:rsidRDefault="00E23DA7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1C5E0A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2242F9" w:rsidRDefault="00E23DA7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</w:t>
            </w:r>
            <w:r w:rsidR="001C5E0A"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1C5E0A" w:rsidRPr="002242F9" w:rsidRDefault="001C5E0A" w:rsidP="001C5E0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94BA4" w:rsidRPr="002242F9" w:rsidRDefault="00A94BA4" w:rsidP="00A94BA4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поясах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 xml:space="preserve"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</w:t>
      </w:r>
      <w:r w:rsidRPr="002242F9">
        <w:rPr>
          <w:rFonts w:ascii="Times New Roman" w:hAnsi="Times New Roman"/>
          <w:sz w:val="28"/>
          <w:szCs w:val="28"/>
          <w:lang w:val="ru-RU"/>
        </w:rPr>
        <w:lastRenderedPageBreak/>
        <w:t>санитарного режима на территории второго пояса. 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1C5E0A" w:rsidRPr="002242F9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242F9">
        <w:rPr>
          <w:rFonts w:ascii="Times New Roman" w:hAnsi="Times New Roman"/>
          <w:b/>
          <w:sz w:val="28"/>
          <w:szCs w:val="28"/>
          <w:lang w:val="ru-RU"/>
        </w:rPr>
        <w:t>Д-3. ЗОНА ОБЪЕКТОВ ЗДРАВООХРАНЕНИЯ.</w:t>
      </w:r>
    </w:p>
    <w:p w:rsidR="001C5E0A" w:rsidRPr="002242F9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E0A" w:rsidRPr="002242F9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объектов в сфере здравоохранения.</w:t>
      </w:r>
    </w:p>
    <w:p w:rsidR="001C5E0A" w:rsidRPr="002242F9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E0A" w:rsidRPr="002242F9" w:rsidRDefault="001C5E0A" w:rsidP="001C5E0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1C5E0A" w:rsidRPr="002242F9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1C5E0A" w:rsidRPr="002242F9" w:rsidTr="009F31F2">
        <w:trPr>
          <w:tblHeader/>
        </w:trPr>
        <w:tc>
          <w:tcPr>
            <w:tcW w:w="1396" w:type="pct"/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1C5E0A" w:rsidRPr="002242F9" w:rsidTr="009F31F2">
        <w:trPr>
          <w:tblHeader/>
        </w:trPr>
        <w:tc>
          <w:tcPr>
            <w:tcW w:w="1396" w:type="pct"/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1C5E0A" w:rsidRPr="002242F9" w:rsidTr="009F31F2">
        <w:tc>
          <w:tcPr>
            <w:tcW w:w="5000" w:type="pct"/>
            <w:gridSpan w:val="3"/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Основные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C5E0A" w:rsidRPr="002242F9" w:rsidTr="009F31F2">
        <w:tc>
          <w:tcPr>
            <w:tcW w:w="1396" w:type="pct"/>
          </w:tcPr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Амбулаторно-поликлиническое обслуживание</w:t>
            </w:r>
          </w:p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21" w:type="pct"/>
          </w:tcPr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3.4.1</w:t>
            </w:r>
          </w:p>
        </w:tc>
      </w:tr>
      <w:tr w:rsidR="001C5E0A" w:rsidRPr="002242F9" w:rsidTr="009F31F2">
        <w:tc>
          <w:tcPr>
            <w:tcW w:w="1396" w:type="pct"/>
          </w:tcPr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Стационарное медицинское обслуживание</w:t>
            </w:r>
          </w:p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</w:tc>
        <w:tc>
          <w:tcPr>
            <w:tcW w:w="1021" w:type="pct"/>
          </w:tcPr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3.4.2</w:t>
            </w:r>
          </w:p>
        </w:tc>
      </w:tr>
      <w:tr w:rsidR="001C5E0A" w:rsidRPr="002242F9" w:rsidTr="009F31F2">
        <w:tc>
          <w:tcPr>
            <w:tcW w:w="5000" w:type="pct"/>
            <w:gridSpan w:val="3"/>
            <w:vAlign w:val="center"/>
          </w:tcPr>
          <w:p w:rsidR="001C5E0A" w:rsidRPr="002242F9" w:rsidRDefault="001C5E0A" w:rsidP="001C5E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C5E0A" w:rsidRPr="002242F9" w:rsidTr="009F31F2">
        <w:tc>
          <w:tcPr>
            <w:tcW w:w="1396" w:type="pct"/>
          </w:tcPr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021" w:type="pct"/>
          </w:tcPr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1C5E0A" w:rsidRPr="002242F9" w:rsidTr="009F31F2">
        <w:tc>
          <w:tcPr>
            <w:tcW w:w="1396" w:type="pct"/>
          </w:tcPr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Служебные гаражи</w:t>
            </w:r>
          </w:p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</w:p>
        </w:tc>
        <w:tc>
          <w:tcPr>
            <w:tcW w:w="1021" w:type="pct"/>
          </w:tcPr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1C5E0A" w:rsidRPr="002242F9" w:rsidTr="009F31F2">
        <w:tc>
          <w:tcPr>
            <w:tcW w:w="1396" w:type="pct"/>
          </w:tcPr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 плавки снега)</w:t>
            </w:r>
            <w:proofErr w:type="gramEnd"/>
          </w:p>
        </w:tc>
        <w:tc>
          <w:tcPr>
            <w:tcW w:w="1021" w:type="pct"/>
          </w:tcPr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1C5E0A" w:rsidRPr="002242F9" w:rsidTr="009F31F2">
        <w:tc>
          <w:tcPr>
            <w:tcW w:w="1396" w:type="pct"/>
          </w:tcPr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Благоустройство территории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1C5E0A" w:rsidRPr="002242F9" w:rsidTr="009F31F2">
        <w:tc>
          <w:tcPr>
            <w:tcW w:w="5000" w:type="pct"/>
            <w:gridSpan w:val="3"/>
            <w:vAlign w:val="center"/>
          </w:tcPr>
          <w:p w:rsidR="001C5E0A" w:rsidRPr="002242F9" w:rsidRDefault="001C5E0A" w:rsidP="001C5E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C5E0A" w:rsidRPr="002242F9" w:rsidTr="009F31F2">
        <w:tc>
          <w:tcPr>
            <w:tcW w:w="1396" w:type="pct"/>
          </w:tcPr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устанавливаются</w:t>
            </w:r>
          </w:p>
        </w:tc>
        <w:tc>
          <w:tcPr>
            <w:tcW w:w="1021" w:type="pct"/>
          </w:tcPr>
          <w:p w:rsidR="001C5E0A" w:rsidRPr="002242F9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1C5E0A" w:rsidRPr="002242F9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E0A" w:rsidRPr="002242F9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E0A" w:rsidRPr="002242F9" w:rsidRDefault="001C5E0A" w:rsidP="001C5E0A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1C5E0A" w:rsidRPr="002242F9" w:rsidRDefault="001C5E0A" w:rsidP="001C5E0A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1C5E0A" w:rsidRPr="002242F9" w:rsidTr="009F31F2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1C5E0A" w:rsidRPr="002242F9" w:rsidTr="009F31F2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1C5E0A" w:rsidRPr="002242F9" w:rsidTr="009F31F2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1C5E0A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2242F9" w:rsidRDefault="001831B4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C5E0A" w:rsidRPr="002242F9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</w:tr>
      <w:tr w:rsidR="001C5E0A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2242F9" w:rsidRDefault="00F8673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1C5E0A" w:rsidRPr="002242F9">
              <w:rPr>
                <w:rFonts w:ascii="Times New Roman" w:hAnsi="Times New Roman"/>
                <w:sz w:val="24"/>
                <w:szCs w:val="24"/>
                <w:lang w:val="ru-RU"/>
              </w:rPr>
              <w:t>0 000</w:t>
            </w:r>
          </w:p>
        </w:tc>
      </w:tr>
      <w:tr w:rsidR="001C5E0A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10</w:t>
            </w:r>
          </w:p>
        </w:tc>
      </w:tr>
      <w:tr w:rsidR="001C5E0A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1C5E0A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spellStart"/>
            <w:proofErr w:type="gramStart"/>
            <w:r w:rsidRPr="002242F9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2242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1C5E0A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2242F9" w:rsidRDefault="001C5E0A" w:rsidP="0073080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30809" w:rsidRPr="002242F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1C5E0A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Максимальный процент застройки в границах земельного </w:t>
            </w: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2242F9" w:rsidRDefault="001C5E0A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2242F9" w:rsidRDefault="00F86739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</w:t>
            </w:r>
            <w:r w:rsidR="001C5E0A"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1C5E0A" w:rsidRPr="002242F9" w:rsidRDefault="001C5E0A" w:rsidP="001C5E0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94BA4" w:rsidRPr="002242F9" w:rsidRDefault="00A94BA4" w:rsidP="00A94BA4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поясах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 xml:space="preserve"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</w:t>
      </w:r>
      <w:r w:rsidRPr="002242F9">
        <w:rPr>
          <w:rFonts w:ascii="Times New Roman" w:hAnsi="Times New Roman"/>
          <w:sz w:val="28"/>
          <w:szCs w:val="28"/>
          <w:lang w:val="ru-RU"/>
        </w:rPr>
        <w:lastRenderedPageBreak/>
        <w:t>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F340AF" w:rsidRPr="002242F9" w:rsidRDefault="00A94BA4" w:rsidP="009D79C7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DC2197" w:rsidRPr="002242F9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ЗОНЫ РЕКРЕАЦИОННОГО НАЗНАЧЕНИЯ.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br/>
      </w:r>
      <w:r w:rsidRPr="002242F9">
        <w:rPr>
          <w:rFonts w:ascii="Times New Roman" w:hAnsi="Times New Roman"/>
          <w:b/>
          <w:sz w:val="28"/>
          <w:szCs w:val="28"/>
          <w:lang w:val="ru-RU"/>
        </w:rPr>
        <w:t xml:space="preserve"> Р-1. ЗОНА </w:t>
      </w:r>
      <w:r w:rsidR="001C5E0A" w:rsidRPr="002242F9">
        <w:rPr>
          <w:rFonts w:ascii="Times New Roman" w:hAnsi="Times New Roman"/>
          <w:b/>
          <w:sz w:val="28"/>
          <w:szCs w:val="28"/>
          <w:lang w:val="ru-RU"/>
        </w:rPr>
        <w:t>ОБЪЕКТОВ РЕКРЕАЦИОННОГО НАЗНАЧЕНИЯ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 xml:space="preserve">Зона выделена для обеспечения разрешительно-правовых условий и процедур формирования озелененных участков населенного пункта, предназначенных для кратковременного отдыха и проведения досуга населением на обустроенных открытых пространствах в центральных и жилых районах населенного пункта, в пределах установленных красных линий.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0509EA" w:rsidRPr="002242F9" w:rsidTr="009947A3">
        <w:trPr>
          <w:tblHeader/>
        </w:trPr>
        <w:tc>
          <w:tcPr>
            <w:tcW w:w="1396" w:type="pct"/>
            <w:vAlign w:val="center"/>
          </w:tcPr>
          <w:p w:rsidR="000509EA" w:rsidRPr="002242F9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0509EA" w:rsidRPr="002242F9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Описание вида </w:t>
            </w:r>
          </w:p>
          <w:p w:rsidR="000509EA" w:rsidRPr="002242F9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разрешенного-использования </w:t>
            </w:r>
          </w:p>
          <w:p w:rsidR="000509EA" w:rsidRPr="002242F9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земельного участка</w:t>
            </w:r>
          </w:p>
        </w:tc>
        <w:tc>
          <w:tcPr>
            <w:tcW w:w="1021" w:type="pct"/>
            <w:vAlign w:val="center"/>
          </w:tcPr>
          <w:p w:rsidR="000509EA" w:rsidRPr="002242F9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0509EA" w:rsidRPr="002242F9" w:rsidTr="009947A3">
        <w:trPr>
          <w:tblHeader/>
        </w:trPr>
        <w:tc>
          <w:tcPr>
            <w:tcW w:w="1396" w:type="pct"/>
            <w:vAlign w:val="center"/>
          </w:tcPr>
          <w:p w:rsidR="000509EA" w:rsidRPr="002242F9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0509EA" w:rsidRPr="002242F9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0509EA" w:rsidRPr="002242F9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0509EA" w:rsidRPr="002242F9" w:rsidTr="000509EA">
        <w:tc>
          <w:tcPr>
            <w:tcW w:w="5000" w:type="pct"/>
            <w:gridSpan w:val="3"/>
            <w:vAlign w:val="center"/>
          </w:tcPr>
          <w:p w:rsidR="000509EA" w:rsidRPr="002242F9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0509EA" w:rsidRPr="002242F9" w:rsidTr="009947A3">
        <w:tc>
          <w:tcPr>
            <w:tcW w:w="1396" w:type="pct"/>
          </w:tcPr>
          <w:p w:rsidR="000509EA" w:rsidRPr="002242F9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Парки культуры и отдыха</w:t>
            </w:r>
          </w:p>
        </w:tc>
        <w:tc>
          <w:tcPr>
            <w:tcW w:w="2583" w:type="pct"/>
          </w:tcPr>
          <w:p w:rsidR="000509EA" w:rsidRPr="002242F9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парков культуры и отдыха</w:t>
            </w:r>
          </w:p>
        </w:tc>
        <w:tc>
          <w:tcPr>
            <w:tcW w:w="1021" w:type="pct"/>
          </w:tcPr>
          <w:p w:rsidR="000509EA" w:rsidRPr="002242F9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3.6.2</w:t>
            </w:r>
          </w:p>
        </w:tc>
      </w:tr>
      <w:tr w:rsidR="000509EA" w:rsidRPr="002242F9" w:rsidTr="009947A3">
        <w:tc>
          <w:tcPr>
            <w:tcW w:w="1396" w:type="pct"/>
          </w:tcPr>
          <w:p w:rsidR="000509EA" w:rsidRPr="002242F9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  <w:p w:rsidR="000509EA" w:rsidRPr="002242F9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0509EA" w:rsidRPr="002242F9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21" w:type="pct"/>
          </w:tcPr>
          <w:p w:rsidR="000509EA" w:rsidRPr="002242F9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</w:tc>
      </w:tr>
      <w:tr w:rsidR="000509EA" w:rsidRPr="002242F9" w:rsidTr="009947A3">
        <w:tc>
          <w:tcPr>
            <w:tcW w:w="1396" w:type="pct"/>
          </w:tcPr>
          <w:p w:rsidR="000509EA" w:rsidRPr="002242F9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Развлекательные мероприятия</w:t>
            </w:r>
          </w:p>
          <w:p w:rsidR="000509EA" w:rsidRPr="002242F9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509EA" w:rsidRPr="002242F9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0509EA" w:rsidRPr="002242F9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4.8.1</w:t>
            </w:r>
          </w:p>
        </w:tc>
      </w:tr>
      <w:tr w:rsidR="000509EA" w:rsidRPr="002242F9" w:rsidTr="009947A3">
        <w:tc>
          <w:tcPr>
            <w:tcW w:w="1396" w:type="pct"/>
          </w:tcPr>
          <w:p w:rsidR="000509EA" w:rsidRPr="002242F9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Благоустройство территории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509EA" w:rsidRPr="002242F9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509EA" w:rsidRPr="002242F9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0509EA" w:rsidRPr="002242F9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0509EA" w:rsidRPr="002242F9" w:rsidTr="000509EA">
        <w:tc>
          <w:tcPr>
            <w:tcW w:w="5000" w:type="pct"/>
            <w:gridSpan w:val="3"/>
            <w:vAlign w:val="center"/>
          </w:tcPr>
          <w:p w:rsidR="000509EA" w:rsidRPr="002242F9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9947A3" w:rsidRPr="002242F9" w:rsidTr="009947A3">
        <w:tc>
          <w:tcPr>
            <w:tcW w:w="1396" w:type="pct"/>
          </w:tcPr>
          <w:p w:rsidR="009947A3" w:rsidRPr="002242F9" w:rsidRDefault="009947A3" w:rsidP="009947A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9947A3" w:rsidRPr="002242F9" w:rsidRDefault="007B7BEF" w:rsidP="009947A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устанавливаются</w:t>
            </w:r>
          </w:p>
        </w:tc>
        <w:tc>
          <w:tcPr>
            <w:tcW w:w="1021" w:type="pct"/>
          </w:tcPr>
          <w:p w:rsidR="009947A3" w:rsidRPr="002242F9" w:rsidRDefault="009947A3" w:rsidP="009947A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947A3" w:rsidRPr="002242F9" w:rsidTr="000509EA">
        <w:tc>
          <w:tcPr>
            <w:tcW w:w="5000" w:type="pct"/>
            <w:gridSpan w:val="3"/>
            <w:vAlign w:val="center"/>
          </w:tcPr>
          <w:p w:rsidR="009947A3" w:rsidRPr="002242F9" w:rsidRDefault="009947A3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7B7BEF" w:rsidRPr="002242F9" w:rsidTr="009F31F2">
        <w:tc>
          <w:tcPr>
            <w:tcW w:w="1396" w:type="pct"/>
          </w:tcPr>
          <w:p w:rsidR="007B7BEF" w:rsidRPr="002242F9" w:rsidRDefault="007B7BEF" w:rsidP="007B7BEF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7B7BEF" w:rsidRPr="002242F9" w:rsidRDefault="007B7BEF" w:rsidP="007B7BEF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7B7BEF" w:rsidRPr="002242F9" w:rsidRDefault="007B7BEF" w:rsidP="007B7BE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7B7BEF" w:rsidRPr="002242F9" w:rsidTr="009947A3">
        <w:tc>
          <w:tcPr>
            <w:tcW w:w="1396" w:type="pct"/>
            <w:vAlign w:val="center"/>
          </w:tcPr>
          <w:p w:rsidR="007B7BEF" w:rsidRPr="002242F9" w:rsidRDefault="007B7BEF" w:rsidP="007B7B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Общественное питание</w:t>
            </w:r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ab/>
            </w:r>
          </w:p>
          <w:p w:rsidR="007B7BEF" w:rsidRPr="002242F9" w:rsidRDefault="007B7BEF" w:rsidP="007B7B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vAlign w:val="center"/>
          </w:tcPr>
          <w:p w:rsidR="007B7BEF" w:rsidRPr="002242F9" w:rsidRDefault="007B7BEF" w:rsidP="007B7B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  <w:vAlign w:val="center"/>
          </w:tcPr>
          <w:p w:rsidR="007B7BEF" w:rsidRPr="002242F9" w:rsidRDefault="007B7BEF" w:rsidP="007B7B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4.6</w:t>
            </w:r>
          </w:p>
        </w:tc>
      </w:tr>
    </w:tbl>
    <w:p w:rsidR="000509EA" w:rsidRPr="002242F9" w:rsidRDefault="000509EA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A3" w:rsidRPr="002242F9" w:rsidRDefault="009947A3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A3" w:rsidRPr="002242F9" w:rsidRDefault="009947A3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A3" w:rsidRPr="002242F9" w:rsidRDefault="009947A3" w:rsidP="009947A3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9947A3" w:rsidRPr="002242F9" w:rsidRDefault="009947A3" w:rsidP="009947A3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7B7BEF" w:rsidRPr="002242F9" w:rsidTr="009F31F2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№</w:t>
            </w:r>
          </w:p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7B7BEF" w:rsidRPr="002242F9" w:rsidTr="009F31F2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7B7BEF" w:rsidRPr="002242F9" w:rsidTr="009F31F2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7B7BEF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7B7BEF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7B7BEF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7B7BEF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7B7BEF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7B7BEF" w:rsidRPr="002242F9" w:rsidTr="009F31F2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2242F9" w:rsidRDefault="007B7BEF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10</w:t>
            </w:r>
          </w:p>
        </w:tc>
      </w:tr>
    </w:tbl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A94BA4" w:rsidRPr="002242F9" w:rsidRDefault="00A94BA4" w:rsidP="00A94BA4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поясах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 xml:space="preserve"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 исключительных случаях </w:t>
      </w:r>
      <w:r w:rsidRPr="002242F9">
        <w:rPr>
          <w:rFonts w:ascii="Times New Roman" w:hAnsi="Times New Roman"/>
          <w:sz w:val="28"/>
          <w:szCs w:val="28"/>
          <w:lang w:val="ru-RU"/>
        </w:rPr>
        <w:lastRenderedPageBreak/>
        <w:t>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DC2197" w:rsidRPr="002242F9" w:rsidRDefault="00DC2197" w:rsidP="000645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092EB2" w:rsidRPr="002242F9" w:rsidRDefault="00092EB2" w:rsidP="00092E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242F9">
        <w:rPr>
          <w:rFonts w:ascii="Times New Roman" w:hAnsi="Times New Roman"/>
          <w:b/>
          <w:sz w:val="28"/>
          <w:szCs w:val="28"/>
          <w:lang w:val="ru-RU"/>
        </w:rPr>
        <w:t>Р-2. ЗОНА ЛЕСОВ</w:t>
      </w:r>
    </w:p>
    <w:p w:rsidR="00092EB2" w:rsidRPr="002242F9" w:rsidRDefault="00092EB2" w:rsidP="00092E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5F3E" w:rsidRPr="002242F9" w:rsidRDefault="00785F3E" w:rsidP="00785F3E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сохранения и развития озелененных территорий, сохранение прибрежных территорий, представляющих ценность для отдыха на открытом воздухе.</w:t>
      </w:r>
    </w:p>
    <w:p w:rsidR="00785F3E" w:rsidRPr="002242F9" w:rsidRDefault="00785F3E" w:rsidP="00785F3E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785F3E" w:rsidRPr="002242F9" w:rsidTr="009F31F2">
        <w:trPr>
          <w:tblHeader/>
        </w:trPr>
        <w:tc>
          <w:tcPr>
            <w:tcW w:w="1396" w:type="pct"/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0" w:type="pct"/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785F3E" w:rsidRPr="002242F9" w:rsidTr="009F31F2">
        <w:trPr>
          <w:tblHeader/>
        </w:trPr>
        <w:tc>
          <w:tcPr>
            <w:tcW w:w="1396" w:type="pct"/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785F3E" w:rsidRPr="002242F9" w:rsidTr="009F31F2">
        <w:tc>
          <w:tcPr>
            <w:tcW w:w="5000" w:type="pct"/>
            <w:gridSpan w:val="3"/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Основные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785F3E" w:rsidRPr="002242F9" w:rsidTr="009F31F2">
        <w:tc>
          <w:tcPr>
            <w:tcW w:w="1396" w:type="pct"/>
          </w:tcPr>
          <w:p w:rsidR="00785F3E" w:rsidRPr="002242F9" w:rsidRDefault="00785F3E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леса</w:t>
            </w:r>
            <w:proofErr w:type="spellEnd"/>
          </w:p>
        </w:tc>
        <w:tc>
          <w:tcPr>
            <w:tcW w:w="2583" w:type="pct"/>
          </w:tcPr>
          <w:p w:rsidR="00785F3E" w:rsidRPr="002242F9" w:rsidRDefault="00785F3E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Деятельность, связанная с охраной лесов</w:t>
            </w:r>
          </w:p>
        </w:tc>
        <w:tc>
          <w:tcPr>
            <w:tcW w:w="1020" w:type="pct"/>
          </w:tcPr>
          <w:p w:rsidR="00785F3E" w:rsidRPr="002242F9" w:rsidRDefault="00785F3E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10.4</w:t>
            </w:r>
          </w:p>
        </w:tc>
      </w:tr>
      <w:tr w:rsidR="00785F3E" w:rsidRPr="002242F9" w:rsidTr="009F31F2">
        <w:tc>
          <w:tcPr>
            <w:tcW w:w="1396" w:type="pct"/>
          </w:tcPr>
          <w:p w:rsidR="00785F3E" w:rsidRPr="002242F9" w:rsidRDefault="00785F3E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Охрана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природных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proofErr w:type="spellEnd"/>
          </w:p>
        </w:tc>
        <w:tc>
          <w:tcPr>
            <w:tcW w:w="2583" w:type="pct"/>
          </w:tcPr>
          <w:p w:rsidR="00785F3E" w:rsidRPr="002242F9" w:rsidRDefault="00785F3E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 создание и уход за запретными полосами, создание и уход за защитными лесами.</w:t>
            </w:r>
          </w:p>
        </w:tc>
        <w:tc>
          <w:tcPr>
            <w:tcW w:w="1020" w:type="pct"/>
          </w:tcPr>
          <w:p w:rsidR="00785F3E" w:rsidRPr="002242F9" w:rsidRDefault="00785F3E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9.1</w:t>
            </w:r>
          </w:p>
        </w:tc>
      </w:tr>
      <w:tr w:rsidR="00785F3E" w:rsidRPr="002242F9" w:rsidTr="009F31F2">
        <w:tc>
          <w:tcPr>
            <w:tcW w:w="5000" w:type="pct"/>
            <w:gridSpan w:val="3"/>
            <w:vAlign w:val="center"/>
          </w:tcPr>
          <w:p w:rsidR="00785F3E" w:rsidRPr="002242F9" w:rsidRDefault="00785F3E" w:rsidP="009F31F2">
            <w:pPr>
              <w:pStyle w:val="7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spellStart"/>
            <w:r w:rsidRPr="002242F9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Вспомогательные</w:t>
            </w:r>
            <w:proofErr w:type="spellEnd"/>
            <w:r w:rsidRPr="002242F9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785F3E" w:rsidRPr="002242F9" w:rsidTr="009F31F2">
        <w:tc>
          <w:tcPr>
            <w:tcW w:w="5000" w:type="pct"/>
            <w:gridSpan w:val="3"/>
          </w:tcPr>
          <w:p w:rsidR="00785F3E" w:rsidRPr="002242F9" w:rsidRDefault="00785F3E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- отсутствуют.</w:t>
            </w:r>
          </w:p>
        </w:tc>
      </w:tr>
      <w:tr w:rsidR="00785F3E" w:rsidRPr="002242F9" w:rsidTr="009F31F2">
        <w:tc>
          <w:tcPr>
            <w:tcW w:w="5000" w:type="pct"/>
            <w:gridSpan w:val="3"/>
            <w:vAlign w:val="center"/>
          </w:tcPr>
          <w:p w:rsidR="00785F3E" w:rsidRPr="002242F9" w:rsidRDefault="00785F3E" w:rsidP="009F31F2">
            <w:pPr>
              <w:pStyle w:val="7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spellStart"/>
            <w:r w:rsidRPr="002242F9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Условно</w:t>
            </w:r>
            <w:proofErr w:type="spellEnd"/>
            <w:r w:rsidRPr="002242F9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разрешенные</w:t>
            </w:r>
            <w:proofErr w:type="spellEnd"/>
            <w:r w:rsidRPr="002242F9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785F3E" w:rsidRPr="002242F9" w:rsidTr="009F31F2">
        <w:tc>
          <w:tcPr>
            <w:tcW w:w="5000" w:type="pct"/>
            <w:gridSpan w:val="3"/>
          </w:tcPr>
          <w:p w:rsidR="00785F3E" w:rsidRPr="002242F9" w:rsidRDefault="00785F3E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Условно разрешенные виды использования отсутствуют</w:t>
            </w:r>
          </w:p>
        </w:tc>
      </w:tr>
    </w:tbl>
    <w:p w:rsidR="00785F3E" w:rsidRPr="002242F9" w:rsidRDefault="00785F3E" w:rsidP="00785F3E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785F3E" w:rsidRPr="002242F9" w:rsidRDefault="00785F3E" w:rsidP="00785F3E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785F3E" w:rsidRPr="002242F9" w:rsidRDefault="00785F3E" w:rsidP="00785F3E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43"/>
        <w:gridCol w:w="5978"/>
        <w:gridCol w:w="1047"/>
        <w:gridCol w:w="2087"/>
      </w:tblGrid>
      <w:tr w:rsidR="00785F3E" w:rsidRPr="002242F9" w:rsidTr="009F31F2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785F3E" w:rsidRPr="002242F9" w:rsidTr="009F31F2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785F3E" w:rsidRPr="002242F9" w:rsidTr="009F31F2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785F3E" w:rsidRPr="002242F9" w:rsidTr="009F31F2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785F3E" w:rsidRPr="002242F9" w:rsidTr="009F31F2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785F3E" w:rsidRPr="002242F9" w:rsidTr="009F31F2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785F3E" w:rsidRPr="002242F9" w:rsidTr="009F31F2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785F3E" w:rsidRPr="002242F9" w:rsidTr="009F31F2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2242F9" w:rsidRDefault="00785F3E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785F3E" w:rsidRPr="002242F9" w:rsidRDefault="00785F3E" w:rsidP="00785F3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2EB2" w:rsidRPr="002242F9" w:rsidRDefault="00785F3E" w:rsidP="00785F3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 лесного фонда.</w:t>
      </w:r>
    </w:p>
    <w:p w:rsidR="00A94BA4" w:rsidRPr="002242F9" w:rsidRDefault="00A94BA4" w:rsidP="00A94BA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4BA4" w:rsidRPr="002242F9" w:rsidRDefault="00A94BA4" w:rsidP="00A94BA4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 из состава земель лесного фонда.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Виды разрешенного использования земель лесного фонда, согласно Лесного Кодекса Российской Федерации:</w:t>
      </w:r>
      <w:r w:rsidRPr="002242F9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заготовка древесины; заготовка живицы;</w:t>
      </w:r>
      <w:bookmarkStart w:id="48" w:name="dst100144"/>
      <w:bookmarkEnd w:id="48"/>
      <w:r w:rsidRPr="002242F9">
        <w:rPr>
          <w:rFonts w:ascii="Times New Roman" w:hAnsi="Times New Roman"/>
          <w:sz w:val="28"/>
          <w:szCs w:val="28"/>
          <w:lang w:val="ru-RU"/>
        </w:rPr>
        <w:t xml:space="preserve"> заготовка и сбор недревесных лесных ресурсов;</w:t>
      </w:r>
      <w:bookmarkStart w:id="49" w:name="dst100145"/>
      <w:bookmarkEnd w:id="49"/>
      <w:r w:rsidRPr="002242F9">
        <w:rPr>
          <w:rFonts w:ascii="Times New Roman" w:hAnsi="Times New Roman"/>
          <w:sz w:val="28"/>
          <w:szCs w:val="28"/>
          <w:lang w:val="ru-RU"/>
        </w:rPr>
        <w:t xml:space="preserve"> заготовка пищевых лесных ресурсов и сбор лекарственных растений;</w:t>
      </w:r>
      <w:bookmarkStart w:id="50" w:name="dst30"/>
      <w:bookmarkEnd w:id="50"/>
      <w:r w:rsidRPr="002242F9">
        <w:rPr>
          <w:rFonts w:ascii="Times New Roman" w:hAnsi="Times New Roman"/>
          <w:sz w:val="28"/>
          <w:szCs w:val="28"/>
          <w:lang w:val="ru-RU"/>
        </w:rPr>
        <w:t xml:space="preserve"> осуществление видов деятельности в сфере охотничьего хозяйства; ведение сельского хозяйства; осуществление научно-исследовательской деятельности, образовательной деятельности; осуществление рекреационной деятельности; создание лесных плантаций и их эксплуатация; выращивание лесных плодовых, ягодных, декоративных растений, лекарственных растений; выращивание посадочного материала лесных растений (саженцев, сеянцев); осуществление геологического изучения недр, разведка и добыча полезных ископаемых; 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причалов; строительство, реконструкция, эксплуатация линейных объектов; переработка древесины и иных лесных ресурсов; осуществление религиозной деятельности.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 xml:space="preserve">Использование лесов, представляющее собой предпринимательскую деятельность, осуществляется на землях лесного фонда лицами, зарегистрированными в Российской Федерации в соответствии с Федеральным </w:t>
      </w:r>
      <w:r w:rsidRPr="002242F9">
        <w:rPr>
          <w:rFonts w:ascii="Times New Roman" w:hAnsi="Times New Roman"/>
          <w:sz w:val="28"/>
          <w:szCs w:val="28"/>
          <w:lang w:val="ru-RU"/>
        </w:rPr>
        <w:lastRenderedPageBreak/>
        <w:t>законом от 8 августа 2001 года N 129-ФЗ "О государственной регистрации юридических лиц и индивидуальных предпринимателей".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На лесных участках, предоставленных для ведения сельского хозяйства, допускаются размещение ульев и пасек, возведение изгородей, навесов и других некапитальных строений, сооружений, предназначенных в том числе для осуществления товарной аквакультуры (товарного рыбоводства).</w:t>
      </w:r>
      <w:bookmarkStart w:id="51" w:name="dst901"/>
      <w:bookmarkEnd w:id="51"/>
      <w:r w:rsidRPr="002242F9">
        <w:rPr>
          <w:rFonts w:ascii="Times New Roman" w:hAnsi="Times New Roman"/>
          <w:sz w:val="28"/>
          <w:szCs w:val="28"/>
          <w:lang w:val="ru-RU"/>
        </w:rPr>
        <w:t xml:space="preserve"> Граждане, юридические лица осуществляют использование лесов для ведения сельского хозяйства на основании договоров аренды лесных участков. Для использования лесов гражданами в целях осуществления сельскохозяйственной деятельности (в том числе пчеловодства) для собственных нужд лесные участки предоставляются в безвозмездное пользование или устанавливается сервитут в соответствии со статьей 9 Лесного Кодекса. Правила использования лесов для ведения сельского хозяйства и перечень случаев использования лесов в указанных целях без предоставления лесного участка, с установлением или без установления сервитута, публичного сервитута устанавливаются уполномоченным федеральным органом исполнительной власти.</w:t>
      </w:r>
    </w:p>
    <w:p w:rsidR="009947A3" w:rsidRPr="002242F9" w:rsidRDefault="00A94BA4" w:rsidP="009D79C7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Иные ограничения устанавливаются Лесным</w:t>
      </w:r>
      <w:r w:rsidR="009D79C7">
        <w:rPr>
          <w:rFonts w:ascii="Times New Roman" w:hAnsi="Times New Roman"/>
          <w:sz w:val="28"/>
          <w:szCs w:val="28"/>
          <w:lang w:val="ru-RU"/>
        </w:rPr>
        <w:t xml:space="preserve"> Кодексом Российской Федерации.</w:t>
      </w:r>
    </w:p>
    <w:p w:rsidR="00DC2197" w:rsidRPr="002242F9" w:rsidRDefault="00DC2197" w:rsidP="00B9274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ЗОНЫ СЕЛЬСКОХОЗЯЙСТВЕННОГО </w:t>
      </w:r>
      <w:r w:rsidR="00EE4DB9"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НАЗНАЧЕНИЯ</w:t>
      </w:r>
    </w:p>
    <w:p w:rsidR="00DC2197" w:rsidRPr="002242F9" w:rsidRDefault="009947A3" w:rsidP="00C56B1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 xml:space="preserve">СХ-1 ЗОНА СЕЛЬСКОХОЗЯЙСТВЕННОГО </w:t>
      </w:r>
      <w:r w:rsidR="00EE4DB9" w:rsidRPr="002242F9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НАЗНАЧЕНИЯ</w:t>
      </w:r>
    </w:p>
    <w:p w:rsidR="00DC2197" w:rsidRPr="002242F9" w:rsidRDefault="00DC2197" w:rsidP="00C56B1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организационно-правовых условий создания объектов сельскохозяйственного назначения, предотвращения занятия земель сельскохозяйственного назначения другими видами деятельности до изменения вида их использования. </w:t>
      </w:r>
    </w:p>
    <w:p w:rsidR="00DC2197" w:rsidRPr="002242F9" w:rsidRDefault="00DC2197" w:rsidP="00C56B1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Cs w:val="28"/>
          <w:lang w:val="ru-RU" w:eastAsia="ru-RU"/>
        </w:rPr>
      </w:pPr>
    </w:p>
    <w:p w:rsidR="00DC2197" w:rsidRPr="002242F9" w:rsidRDefault="00DC2197" w:rsidP="00C56B1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3"/>
        <w:gridCol w:w="5249"/>
        <w:gridCol w:w="1844"/>
      </w:tblGrid>
      <w:tr w:rsidR="001831B4" w:rsidRPr="002242F9" w:rsidTr="00F65C00">
        <w:trPr>
          <w:tblHeader/>
        </w:trPr>
        <w:tc>
          <w:tcPr>
            <w:tcW w:w="1515" w:type="pct"/>
            <w:vAlign w:val="center"/>
          </w:tcPr>
          <w:p w:rsidR="001831B4" w:rsidRPr="002242F9" w:rsidRDefault="001831B4" w:rsidP="00F65C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79" w:type="pct"/>
            <w:vAlign w:val="center"/>
          </w:tcPr>
          <w:p w:rsidR="001831B4" w:rsidRPr="002242F9" w:rsidRDefault="001831B4" w:rsidP="00F65C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Описание вида </w:t>
            </w:r>
          </w:p>
          <w:p w:rsidR="001831B4" w:rsidRPr="002242F9" w:rsidRDefault="001831B4" w:rsidP="00F65C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разрешенного-использования </w:t>
            </w:r>
          </w:p>
          <w:p w:rsidR="001831B4" w:rsidRPr="002242F9" w:rsidRDefault="001831B4" w:rsidP="00F65C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земельного участка</w:t>
            </w:r>
          </w:p>
        </w:tc>
        <w:tc>
          <w:tcPr>
            <w:tcW w:w="906" w:type="pct"/>
            <w:vAlign w:val="center"/>
          </w:tcPr>
          <w:p w:rsidR="001831B4" w:rsidRPr="002242F9" w:rsidRDefault="001831B4" w:rsidP="00F65C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1831B4" w:rsidRPr="002242F9" w:rsidTr="00F65C00">
        <w:trPr>
          <w:tblHeader/>
        </w:trPr>
        <w:tc>
          <w:tcPr>
            <w:tcW w:w="1515" w:type="pct"/>
            <w:vAlign w:val="center"/>
          </w:tcPr>
          <w:p w:rsidR="001831B4" w:rsidRPr="002242F9" w:rsidRDefault="001831B4" w:rsidP="00F65C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pct"/>
            <w:vAlign w:val="center"/>
          </w:tcPr>
          <w:p w:rsidR="001831B4" w:rsidRPr="002242F9" w:rsidRDefault="001831B4" w:rsidP="00F65C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pct"/>
            <w:vAlign w:val="center"/>
          </w:tcPr>
          <w:p w:rsidR="001831B4" w:rsidRPr="002242F9" w:rsidRDefault="001831B4" w:rsidP="00F65C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1831B4" w:rsidRPr="002242F9" w:rsidTr="00F65C00">
        <w:tc>
          <w:tcPr>
            <w:tcW w:w="5000" w:type="pct"/>
            <w:gridSpan w:val="3"/>
          </w:tcPr>
          <w:p w:rsidR="001831B4" w:rsidRPr="002242F9" w:rsidRDefault="001831B4" w:rsidP="00F65C00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831B4" w:rsidRPr="002242F9" w:rsidTr="00F65C00">
        <w:tc>
          <w:tcPr>
            <w:tcW w:w="1515" w:type="pct"/>
          </w:tcPr>
          <w:p w:rsidR="001831B4" w:rsidRPr="002242F9" w:rsidRDefault="001831B4" w:rsidP="00F65C00">
            <w:pPr>
              <w:spacing w:before="75" w:after="75"/>
              <w:ind w:left="75" w:righ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</w:t>
            </w:r>
            <w:proofErr w:type="spellEnd"/>
          </w:p>
        </w:tc>
        <w:tc>
          <w:tcPr>
            <w:tcW w:w="2579" w:type="pct"/>
          </w:tcPr>
          <w:p w:rsidR="001831B4" w:rsidRPr="002242F9" w:rsidRDefault="001831B4" w:rsidP="00F65C00">
            <w:pPr>
              <w:spacing w:before="75" w:after="75"/>
              <w:ind w:left="75" w:righ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Ведение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хозяйства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831B4" w:rsidRPr="002242F9" w:rsidRDefault="001831B4" w:rsidP="00F65C00">
            <w:pPr>
              <w:ind w:left="75" w:righ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</w:tcPr>
          <w:p w:rsidR="001831B4" w:rsidRPr="002242F9" w:rsidRDefault="001831B4" w:rsidP="00F65C00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1.0</w:t>
            </w:r>
          </w:p>
        </w:tc>
      </w:tr>
      <w:tr w:rsidR="001831B4" w:rsidRPr="002242F9" w:rsidTr="00F65C00">
        <w:tc>
          <w:tcPr>
            <w:tcW w:w="1515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Растениеводство</w:t>
            </w:r>
            <w:proofErr w:type="spellEnd"/>
          </w:p>
        </w:tc>
        <w:tc>
          <w:tcPr>
            <w:tcW w:w="2579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</w:tc>
        <w:tc>
          <w:tcPr>
            <w:tcW w:w="906" w:type="pct"/>
            <w:vAlign w:val="center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</w:tr>
      <w:tr w:rsidR="001831B4" w:rsidRPr="002242F9" w:rsidTr="00F65C00">
        <w:tc>
          <w:tcPr>
            <w:tcW w:w="1515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2579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906" w:type="pct"/>
            <w:vAlign w:val="center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</w:tr>
      <w:tr w:rsidR="001831B4" w:rsidRPr="002242F9" w:rsidTr="00F65C00">
        <w:tc>
          <w:tcPr>
            <w:tcW w:w="1515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Овощеводство</w:t>
            </w:r>
            <w:proofErr w:type="spellEnd"/>
          </w:p>
        </w:tc>
        <w:tc>
          <w:tcPr>
            <w:tcW w:w="2579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906" w:type="pct"/>
            <w:vAlign w:val="center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</w:tr>
      <w:tr w:rsidR="001831B4" w:rsidRPr="002242F9" w:rsidTr="00F65C00">
        <w:tc>
          <w:tcPr>
            <w:tcW w:w="1515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Садоводство</w:t>
            </w:r>
            <w:proofErr w:type="spellEnd"/>
          </w:p>
        </w:tc>
        <w:tc>
          <w:tcPr>
            <w:tcW w:w="2579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906" w:type="pct"/>
            <w:vAlign w:val="center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</w:tr>
      <w:tr w:rsidR="001831B4" w:rsidRPr="002242F9" w:rsidTr="00F65C00">
        <w:tc>
          <w:tcPr>
            <w:tcW w:w="1515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  <w:proofErr w:type="spellEnd"/>
          </w:p>
        </w:tc>
        <w:tc>
          <w:tcPr>
            <w:tcW w:w="2579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                                               </w:t>
            </w:r>
          </w:p>
        </w:tc>
        <w:tc>
          <w:tcPr>
            <w:tcW w:w="906" w:type="pct"/>
            <w:vAlign w:val="center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1.7</w:t>
            </w:r>
          </w:p>
        </w:tc>
      </w:tr>
      <w:tr w:rsidR="001831B4" w:rsidRPr="002242F9" w:rsidTr="00F65C00">
        <w:tc>
          <w:tcPr>
            <w:tcW w:w="1515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Скотоводство</w:t>
            </w:r>
          </w:p>
        </w:tc>
        <w:tc>
          <w:tcPr>
            <w:tcW w:w="2579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сенокошение, выпас сельскохозяйственных животных, производство кормов, размещение зданий, сооружений, используемых для 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содержания и разведения сельскохозяйственных животных</w:t>
            </w:r>
          </w:p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6" w:type="pct"/>
            <w:vAlign w:val="center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</w:tr>
      <w:tr w:rsidR="001831B4" w:rsidRPr="002242F9" w:rsidTr="00F65C00">
        <w:tc>
          <w:tcPr>
            <w:tcW w:w="1515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Звероводство</w:t>
            </w:r>
            <w:proofErr w:type="spellEnd"/>
          </w:p>
        </w:tc>
        <w:tc>
          <w:tcPr>
            <w:tcW w:w="2579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продукции,</w:t>
            </w:r>
          </w:p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6" w:type="pct"/>
            <w:vAlign w:val="center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</w:tr>
      <w:tr w:rsidR="001831B4" w:rsidRPr="002242F9" w:rsidTr="00F65C00">
        <w:tc>
          <w:tcPr>
            <w:tcW w:w="1515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Птицеводство</w:t>
            </w:r>
            <w:proofErr w:type="spellEnd"/>
          </w:p>
        </w:tc>
        <w:tc>
          <w:tcPr>
            <w:tcW w:w="2579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6" w:type="pct"/>
            <w:vAlign w:val="center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1831B4" w:rsidRPr="002242F9" w:rsidTr="00F65C00">
        <w:tc>
          <w:tcPr>
            <w:tcW w:w="1515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Свиноводство</w:t>
            </w:r>
            <w:proofErr w:type="spellEnd"/>
          </w:p>
        </w:tc>
        <w:tc>
          <w:tcPr>
            <w:tcW w:w="2579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свиней;</w:t>
            </w:r>
          </w:p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6" w:type="pct"/>
            <w:vAlign w:val="center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1831B4" w:rsidRPr="002242F9" w:rsidTr="00F65C00">
        <w:tc>
          <w:tcPr>
            <w:tcW w:w="1515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Пчеловодство</w:t>
            </w:r>
            <w:proofErr w:type="spellEnd"/>
          </w:p>
        </w:tc>
        <w:tc>
          <w:tcPr>
            <w:tcW w:w="2579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906" w:type="pct"/>
            <w:vAlign w:val="center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</w:tr>
      <w:tr w:rsidR="001831B4" w:rsidRPr="002242F9" w:rsidTr="00F65C00">
        <w:tc>
          <w:tcPr>
            <w:tcW w:w="1515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Научное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хозяйства</w:t>
            </w:r>
            <w:proofErr w:type="spellEnd"/>
          </w:p>
        </w:tc>
        <w:tc>
          <w:tcPr>
            <w:tcW w:w="2579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коллекций генетических ресурсов растений</w:t>
            </w:r>
          </w:p>
        </w:tc>
        <w:tc>
          <w:tcPr>
            <w:tcW w:w="906" w:type="pct"/>
            <w:vAlign w:val="center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1831B4" w:rsidRPr="002242F9" w:rsidTr="00F65C00">
        <w:tc>
          <w:tcPr>
            <w:tcW w:w="1515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2579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906" w:type="pct"/>
            <w:vAlign w:val="center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</w:tr>
      <w:tr w:rsidR="001831B4" w:rsidRPr="002242F9" w:rsidTr="00F65C00">
        <w:tc>
          <w:tcPr>
            <w:tcW w:w="1515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2579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906" w:type="pct"/>
            <w:vAlign w:val="center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1.16</w:t>
            </w:r>
          </w:p>
        </w:tc>
      </w:tr>
      <w:tr w:rsidR="001831B4" w:rsidRPr="002242F9" w:rsidTr="00F65C00">
        <w:tc>
          <w:tcPr>
            <w:tcW w:w="1515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Питомники</w:t>
            </w:r>
            <w:proofErr w:type="spellEnd"/>
          </w:p>
        </w:tc>
        <w:tc>
          <w:tcPr>
            <w:tcW w:w="2579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906" w:type="pct"/>
            <w:vAlign w:val="center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1.17</w:t>
            </w:r>
          </w:p>
        </w:tc>
      </w:tr>
      <w:tr w:rsidR="001831B4" w:rsidRPr="002242F9" w:rsidTr="00F65C00">
        <w:tc>
          <w:tcPr>
            <w:tcW w:w="1515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производства</w:t>
            </w:r>
            <w:proofErr w:type="spellEnd"/>
          </w:p>
        </w:tc>
        <w:tc>
          <w:tcPr>
            <w:tcW w:w="2579" w:type="pct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pacing w:val="-6"/>
                <w:sz w:val="24"/>
                <w:szCs w:val="24"/>
                <w:lang w:val="ru-RU" w:eastAsia="ru-RU"/>
              </w:rPr>
              <w:t>Размещение машинно-транспортных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используемого для ведения сельского хозяйства</w:t>
            </w:r>
          </w:p>
        </w:tc>
        <w:tc>
          <w:tcPr>
            <w:tcW w:w="906" w:type="pct"/>
            <w:vAlign w:val="center"/>
          </w:tcPr>
          <w:p w:rsidR="001831B4" w:rsidRPr="002242F9" w:rsidRDefault="001831B4" w:rsidP="00F65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1.18</w:t>
            </w:r>
          </w:p>
        </w:tc>
      </w:tr>
      <w:tr w:rsidR="001831B4" w:rsidRPr="002242F9" w:rsidTr="00F65C00">
        <w:tc>
          <w:tcPr>
            <w:tcW w:w="1515" w:type="pct"/>
          </w:tcPr>
          <w:p w:rsidR="001831B4" w:rsidRPr="002242F9" w:rsidRDefault="001831B4" w:rsidP="00F65C0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Трубопроводный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  <w:proofErr w:type="spellEnd"/>
          </w:p>
        </w:tc>
        <w:tc>
          <w:tcPr>
            <w:tcW w:w="2579" w:type="pct"/>
          </w:tcPr>
          <w:p w:rsidR="001831B4" w:rsidRPr="002242F9" w:rsidRDefault="001831B4" w:rsidP="00F65C0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906" w:type="pct"/>
          </w:tcPr>
          <w:p w:rsidR="001831B4" w:rsidRPr="002242F9" w:rsidRDefault="001831B4" w:rsidP="00F65C0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7.5</w:t>
            </w:r>
          </w:p>
        </w:tc>
      </w:tr>
      <w:tr w:rsidR="001831B4" w:rsidRPr="002242F9" w:rsidTr="00F65C00">
        <w:tc>
          <w:tcPr>
            <w:tcW w:w="1515" w:type="pct"/>
            <w:vAlign w:val="center"/>
          </w:tcPr>
          <w:p w:rsidR="001831B4" w:rsidRPr="002242F9" w:rsidRDefault="001831B4" w:rsidP="00F65C00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2579" w:type="pct"/>
            <w:vAlign w:val="center"/>
          </w:tcPr>
          <w:p w:rsidR="001831B4" w:rsidRPr="002242F9" w:rsidRDefault="001831B4" w:rsidP="00F65C00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906" w:type="pct"/>
            <w:vAlign w:val="center"/>
          </w:tcPr>
          <w:p w:rsidR="001831B4" w:rsidRPr="002242F9" w:rsidRDefault="001831B4" w:rsidP="00F65C00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2F9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  <w:tr w:rsidR="001831B4" w:rsidRPr="002242F9" w:rsidTr="00F65C00">
        <w:tc>
          <w:tcPr>
            <w:tcW w:w="5000" w:type="pct"/>
            <w:gridSpan w:val="3"/>
            <w:vAlign w:val="center"/>
          </w:tcPr>
          <w:p w:rsidR="001831B4" w:rsidRPr="002242F9" w:rsidRDefault="001831B4" w:rsidP="00F65C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831B4" w:rsidRPr="002242F9" w:rsidTr="00F65C00">
        <w:tc>
          <w:tcPr>
            <w:tcW w:w="1515" w:type="pct"/>
          </w:tcPr>
          <w:p w:rsidR="001831B4" w:rsidRPr="002242F9" w:rsidRDefault="001831B4" w:rsidP="00F65C0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Историко-культурная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2579" w:type="pct"/>
          </w:tcPr>
          <w:p w:rsidR="001831B4" w:rsidRPr="002242F9" w:rsidRDefault="001831B4" w:rsidP="00F65C0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906" w:type="pct"/>
          </w:tcPr>
          <w:p w:rsidR="001831B4" w:rsidRPr="002242F9" w:rsidRDefault="001831B4" w:rsidP="00F65C0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9.3</w:t>
            </w:r>
          </w:p>
        </w:tc>
      </w:tr>
      <w:tr w:rsidR="001831B4" w:rsidRPr="002242F9" w:rsidTr="00F65C00">
        <w:tc>
          <w:tcPr>
            <w:tcW w:w="1515" w:type="pct"/>
          </w:tcPr>
          <w:p w:rsidR="001831B4" w:rsidRPr="002242F9" w:rsidRDefault="001831B4" w:rsidP="00F65C0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Общее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водными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объектами</w:t>
            </w:r>
            <w:proofErr w:type="spellEnd"/>
          </w:p>
        </w:tc>
        <w:tc>
          <w:tcPr>
            <w:tcW w:w="2579" w:type="pct"/>
          </w:tcPr>
          <w:p w:rsidR="001831B4" w:rsidRPr="002242F9" w:rsidRDefault="001831B4" w:rsidP="00F65C0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906" w:type="pct"/>
          </w:tcPr>
          <w:p w:rsidR="001831B4" w:rsidRPr="002242F9" w:rsidRDefault="001831B4" w:rsidP="00F65C0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11.1</w:t>
            </w:r>
          </w:p>
        </w:tc>
      </w:tr>
      <w:tr w:rsidR="001831B4" w:rsidRPr="002242F9" w:rsidTr="00F65C00">
        <w:tc>
          <w:tcPr>
            <w:tcW w:w="1515" w:type="pct"/>
          </w:tcPr>
          <w:p w:rsidR="001831B4" w:rsidRPr="002242F9" w:rsidRDefault="001831B4" w:rsidP="00F65C0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</w:t>
            </w:r>
            <w:proofErr w:type="spellEnd"/>
          </w:p>
        </w:tc>
        <w:tc>
          <w:tcPr>
            <w:tcW w:w="2579" w:type="pct"/>
          </w:tcPr>
          <w:p w:rsidR="001831B4" w:rsidRPr="002242F9" w:rsidRDefault="001831B4" w:rsidP="00F65C0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 в целях обеспечения физических 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906" w:type="pct"/>
          </w:tcPr>
          <w:p w:rsidR="001831B4" w:rsidRPr="002242F9" w:rsidRDefault="001831B4" w:rsidP="00F65C0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</w:tr>
      <w:tr w:rsidR="001831B4" w:rsidRPr="002242F9" w:rsidTr="00F65C00">
        <w:tc>
          <w:tcPr>
            <w:tcW w:w="1515" w:type="pct"/>
          </w:tcPr>
          <w:p w:rsidR="001831B4" w:rsidRPr="002242F9" w:rsidRDefault="001831B4" w:rsidP="00F65C0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Гидротехнические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</w:t>
            </w:r>
            <w:proofErr w:type="spellEnd"/>
          </w:p>
        </w:tc>
        <w:tc>
          <w:tcPr>
            <w:tcW w:w="2579" w:type="pct"/>
          </w:tcPr>
          <w:p w:rsidR="001831B4" w:rsidRPr="002242F9" w:rsidRDefault="001831B4" w:rsidP="00F65C0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906" w:type="pct"/>
          </w:tcPr>
          <w:p w:rsidR="001831B4" w:rsidRPr="002242F9" w:rsidRDefault="001831B4" w:rsidP="00F65C0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11.3</w:t>
            </w:r>
          </w:p>
        </w:tc>
      </w:tr>
      <w:tr w:rsidR="001831B4" w:rsidRPr="002242F9" w:rsidTr="00F65C00">
        <w:tc>
          <w:tcPr>
            <w:tcW w:w="5000" w:type="pct"/>
            <w:gridSpan w:val="3"/>
            <w:vAlign w:val="center"/>
          </w:tcPr>
          <w:p w:rsidR="001831B4" w:rsidRPr="002242F9" w:rsidRDefault="001831B4" w:rsidP="00F65C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831B4" w:rsidRPr="002242F9" w:rsidTr="00F65C00">
        <w:tc>
          <w:tcPr>
            <w:tcW w:w="5000" w:type="pct"/>
            <w:gridSpan w:val="3"/>
            <w:vAlign w:val="center"/>
          </w:tcPr>
          <w:p w:rsidR="001831B4" w:rsidRPr="002242F9" w:rsidRDefault="001831B4" w:rsidP="00F65C00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Условно разрешенные виды использования отсутствуют</w:t>
            </w:r>
          </w:p>
        </w:tc>
      </w:tr>
    </w:tbl>
    <w:p w:rsidR="00DC2197" w:rsidRPr="002242F9" w:rsidRDefault="00DC2197" w:rsidP="00C56B15">
      <w:pPr>
        <w:widowControl w:val="0"/>
        <w:numPr>
          <w:ilvl w:val="12"/>
          <w:numId w:val="0"/>
        </w:numPr>
        <w:tabs>
          <w:tab w:val="left" w:pos="720"/>
        </w:tabs>
        <w:ind w:right="23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DC2197" w:rsidRPr="002242F9" w:rsidRDefault="00DC2197" w:rsidP="00C56B1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DC2197" w:rsidRPr="002242F9" w:rsidRDefault="00DC2197" w:rsidP="00C56B1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376"/>
        <w:gridCol w:w="989"/>
        <w:gridCol w:w="1794"/>
      </w:tblGrid>
      <w:tr w:rsidR="00DC2197" w:rsidRPr="002242F9" w:rsidTr="00A02963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DC2197" w:rsidRPr="002242F9" w:rsidTr="00A02963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DC2197" w:rsidRPr="002242F9" w:rsidTr="00A0296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DC2197" w:rsidRPr="002242F9" w:rsidTr="00A0296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DC2197" w:rsidRPr="002242F9" w:rsidTr="00A0296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DC2197" w:rsidRPr="002242F9" w:rsidTr="00A0296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2242F9" w:rsidRDefault="006172AC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0</w:t>
            </w:r>
          </w:p>
        </w:tc>
      </w:tr>
      <w:tr w:rsidR="00DC2197" w:rsidRPr="002242F9" w:rsidTr="00A0296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DC2197" w:rsidRPr="002242F9" w:rsidTr="00A0296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2242F9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2242F9" w:rsidRDefault="001831B4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DC2197" w:rsidRPr="002242F9" w:rsidRDefault="00DC2197" w:rsidP="00C56B15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9947A3" w:rsidRDefault="009947A3" w:rsidP="009947A3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p w:rsidR="009D79C7" w:rsidRPr="009D79C7" w:rsidRDefault="009D79C7" w:rsidP="009D79C7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79C7">
        <w:rPr>
          <w:rFonts w:ascii="Times New Roman" w:hAnsi="Times New Roman"/>
          <w:sz w:val="28"/>
          <w:szCs w:val="28"/>
          <w:lang w:val="ru-RU"/>
        </w:rPr>
        <w:t>Действие градостроительного регламента не распространяется на земельные участки:</w:t>
      </w:r>
    </w:p>
    <w:p w:rsidR="009D79C7" w:rsidRPr="009D79C7" w:rsidRDefault="009D79C7" w:rsidP="009D79C7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D79C7">
        <w:rPr>
          <w:rFonts w:ascii="Times New Roman" w:hAnsi="Times New Roman"/>
          <w:sz w:val="28"/>
          <w:szCs w:val="28"/>
          <w:lang w:val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9D79C7">
        <w:rPr>
          <w:rFonts w:ascii="Times New Roman" w:hAnsi="Times New Roman"/>
          <w:sz w:val="28"/>
          <w:szCs w:val="28"/>
          <w:lang w:val="ru-RU"/>
        </w:rPr>
        <w:t xml:space="preserve"> наследия;</w:t>
      </w:r>
    </w:p>
    <w:p w:rsidR="009D79C7" w:rsidRPr="009D79C7" w:rsidRDefault="009D79C7" w:rsidP="009D79C7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79C7">
        <w:rPr>
          <w:rFonts w:ascii="Times New Roman" w:hAnsi="Times New Roman"/>
          <w:sz w:val="28"/>
          <w:szCs w:val="28"/>
          <w:lang w:val="ru-RU"/>
        </w:rPr>
        <w:t xml:space="preserve"> 2) в границах территорий общего пользования;</w:t>
      </w:r>
    </w:p>
    <w:p w:rsidR="009D79C7" w:rsidRPr="009D79C7" w:rsidRDefault="009D79C7" w:rsidP="009D79C7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D79C7">
        <w:rPr>
          <w:rFonts w:ascii="Times New Roman" w:hAnsi="Times New Roman"/>
          <w:sz w:val="28"/>
          <w:szCs w:val="28"/>
          <w:lang w:val="ru-RU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9D79C7" w:rsidRPr="002242F9" w:rsidRDefault="009D79C7" w:rsidP="009D79C7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D79C7">
        <w:rPr>
          <w:rFonts w:ascii="Times New Roman" w:hAnsi="Times New Roman"/>
          <w:sz w:val="28"/>
          <w:szCs w:val="28"/>
          <w:lang w:val="ru-RU"/>
        </w:rPr>
        <w:t>4) предоставленные для добычи полезных ископаемых.</w:t>
      </w:r>
      <w:proofErr w:type="gramEnd"/>
    </w:p>
    <w:p w:rsidR="00A94BA4" w:rsidRPr="002242F9" w:rsidRDefault="00A94BA4" w:rsidP="00A94BA4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 xml:space="preserve"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</w:t>
      </w:r>
      <w:r w:rsidRPr="002242F9">
        <w:rPr>
          <w:rFonts w:ascii="Times New Roman" w:hAnsi="Times New Roman"/>
          <w:sz w:val="28"/>
          <w:szCs w:val="28"/>
          <w:lang w:val="ru-RU"/>
        </w:rPr>
        <w:lastRenderedPageBreak/>
        <w:t>втором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поясах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DC2197" w:rsidRPr="002242F9" w:rsidRDefault="00DC2197" w:rsidP="002662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947A3" w:rsidRPr="002242F9" w:rsidRDefault="009947A3" w:rsidP="002662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947A3" w:rsidRPr="002242F9" w:rsidRDefault="009947A3" w:rsidP="009947A3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lastRenderedPageBreak/>
        <w:t xml:space="preserve">СХ-2 </w:t>
      </w:r>
      <w:r w:rsidR="007028DB" w:rsidRPr="002242F9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ЗОНА ОБЪЕКТОВ СЕЛЬСКОХОЗЯЙСТВЕННОГО ПРОИЗВОДСТВА</w:t>
      </w:r>
    </w:p>
    <w:p w:rsidR="009947A3" w:rsidRPr="002242F9" w:rsidRDefault="009947A3" w:rsidP="009947A3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организационно-правовых условий создания объектов сельскохозяйственного производства. </w:t>
      </w:r>
    </w:p>
    <w:p w:rsidR="009947A3" w:rsidRPr="002242F9" w:rsidRDefault="009947A3" w:rsidP="009947A3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Cs w:val="28"/>
          <w:lang w:val="ru-RU" w:eastAsia="ru-RU"/>
        </w:rPr>
      </w:pPr>
    </w:p>
    <w:p w:rsidR="009947A3" w:rsidRPr="002242F9" w:rsidRDefault="009947A3" w:rsidP="009947A3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9947A3" w:rsidRPr="002242F9" w:rsidTr="009947A3">
        <w:trPr>
          <w:tblHeader/>
        </w:trPr>
        <w:tc>
          <w:tcPr>
            <w:tcW w:w="1431" w:type="pct"/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9947A3" w:rsidRPr="002242F9" w:rsidRDefault="009947A3" w:rsidP="009B17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9947A3" w:rsidRPr="002242F9" w:rsidTr="009947A3">
        <w:trPr>
          <w:tblHeader/>
        </w:trPr>
        <w:tc>
          <w:tcPr>
            <w:tcW w:w="1431" w:type="pct"/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9947A3" w:rsidRPr="002242F9" w:rsidTr="009F31F2">
        <w:tc>
          <w:tcPr>
            <w:tcW w:w="5000" w:type="pct"/>
            <w:gridSpan w:val="3"/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9947A3" w:rsidRPr="002242F9" w:rsidTr="009947A3">
        <w:tc>
          <w:tcPr>
            <w:tcW w:w="1431" w:type="pct"/>
          </w:tcPr>
          <w:p w:rsidR="009947A3" w:rsidRPr="002242F9" w:rsidRDefault="009947A3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  <w:proofErr w:type="spellEnd"/>
          </w:p>
        </w:tc>
        <w:tc>
          <w:tcPr>
            <w:tcW w:w="2548" w:type="pct"/>
          </w:tcPr>
          <w:p w:rsidR="009947A3" w:rsidRPr="002242F9" w:rsidRDefault="009947A3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9947A3" w:rsidRPr="002242F9" w:rsidRDefault="009947A3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4" w:tooltip="1.8" w:history="1">
              <w:r w:rsidRPr="002242F9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1.8</w:t>
              </w:r>
            </w:hyperlink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</w:t>
            </w:r>
            <w:hyperlink w:anchor="Par89" w:tooltip="1.11" w:history="1">
              <w:r w:rsidRPr="002242F9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1.11</w:t>
              </w:r>
            </w:hyperlink>
          </w:p>
        </w:tc>
        <w:tc>
          <w:tcPr>
            <w:tcW w:w="1021" w:type="pct"/>
          </w:tcPr>
          <w:p w:rsidR="009947A3" w:rsidRPr="002242F9" w:rsidRDefault="009947A3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</w:tr>
      <w:tr w:rsidR="009947A3" w:rsidRPr="002242F9" w:rsidTr="009F31F2">
        <w:tc>
          <w:tcPr>
            <w:tcW w:w="1431" w:type="pct"/>
            <w:vAlign w:val="center"/>
          </w:tcPr>
          <w:p w:rsidR="009947A3" w:rsidRPr="002242F9" w:rsidRDefault="009947A3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Хранение и переработка сельскохозяйственной продукции</w:t>
            </w:r>
          </w:p>
          <w:p w:rsidR="009947A3" w:rsidRPr="002242F9" w:rsidRDefault="009947A3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  <w:vAlign w:val="center"/>
          </w:tcPr>
          <w:p w:rsidR="009947A3" w:rsidRPr="002242F9" w:rsidRDefault="009947A3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21" w:type="pct"/>
            <w:vAlign w:val="center"/>
          </w:tcPr>
          <w:p w:rsidR="009947A3" w:rsidRPr="002242F9" w:rsidRDefault="009947A3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1.15</w:t>
            </w:r>
          </w:p>
        </w:tc>
      </w:tr>
      <w:tr w:rsidR="009D79C7" w:rsidRPr="002242F9" w:rsidTr="009F31F2">
        <w:tc>
          <w:tcPr>
            <w:tcW w:w="1431" w:type="pct"/>
            <w:vAlign w:val="center"/>
          </w:tcPr>
          <w:p w:rsidR="009D79C7" w:rsidRPr="00097F9A" w:rsidRDefault="009D79C7" w:rsidP="0043672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97F9A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2548" w:type="pct"/>
            <w:vAlign w:val="center"/>
          </w:tcPr>
          <w:p w:rsidR="009D79C7" w:rsidRPr="00097F9A" w:rsidRDefault="009D79C7" w:rsidP="0043672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97F9A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021" w:type="pct"/>
            <w:vAlign w:val="center"/>
          </w:tcPr>
          <w:p w:rsidR="009D79C7" w:rsidRPr="00097F9A" w:rsidRDefault="009D79C7" w:rsidP="0043672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097F9A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1.16</w:t>
            </w:r>
          </w:p>
        </w:tc>
      </w:tr>
      <w:tr w:rsidR="009D79C7" w:rsidRPr="002242F9" w:rsidTr="009F31F2">
        <w:tc>
          <w:tcPr>
            <w:tcW w:w="1431" w:type="pct"/>
            <w:vAlign w:val="center"/>
          </w:tcPr>
          <w:p w:rsidR="009D79C7" w:rsidRPr="002242F9" w:rsidRDefault="009D79C7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сельскохозяйственного</w:t>
            </w:r>
            <w:proofErr w:type="spellEnd"/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производства</w:t>
            </w:r>
            <w:proofErr w:type="spellEnd"/>
          </w:p>
        </w:tc>
        <w:tc>
          <w:tcPr>
            <w:tcW w:w="2548" w:type="pct"/>
            <w:vAlign w:val="center"/>
          </w:tcPr>
          <w:p w:rsidR="009D79C7" w:rsidRPr="002242F9" w:rsidRDefault="009D79C7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21" w:type="pct"/>
            <w:vAlign w:val="center"/>
          </w:tcPr>
          <w:p w:rsidR="009D79C7" w:rsidRPr="002242F9" w:rsidRDefault="009D79C7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1.18</w:t>
            </w:r>
          </w:p>
        </w:tc>
      </w:tr>
      <w:tr w:rsidR="009D79C7" w:rsidRPr="002242F9" w:rsidTr="009F31F2">
        <w:tc>
          <w:tcPr>
            <w:tcW w:w="5000" w:type="pct"/>
            <w:gridSpan w:val="3"/>
            <w:vAlign w:val="center"/>
          </w:tcPr>
          <w:p w:rsidR="009D79C7" w:rsidRPr="002242F9" w:rsidRDefault="009D79C7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Вспомогательные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9D79C7" w:rsidRPr="002242F9" w:rsidTr="009947A3">
        <w:tc>
          <w:tcPr>
            <w:tcW w:w="1431" w:type="pct"/>
          </w:tcPr>
          <w:p w:rsidR="009D79C7" w:rsidRPr="002242F9" w:rsidRDefault="009D79C7" w:rsidP="009947A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Склады</w:t>
            </w:r>
          </w:p>
        </w:tc>
        <w:tc>
          <w:tcPr>
            <w:tcW w:w="2548" w:type="pct"/>
          </w:tcPr>
          <w:p w:rsidR="009D79C7" w:rsidRPr="002242F9" w:rsidRDefault="009D79C7" w:rsidP="00A6588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9D79C7" w:rsidRPr="002242F9" w:rsidRDefault="009D79C7" w:rsidP="009947A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6.9</w:t>
            </w:r>
          </w:p>
        </w:tc>
      </w:tr>
      <w:tr w:rsidR="009D79C7" w:rsidRPr="002242F9" w:rsidTr="00F65C00">
        <w:tc>
          <w:tcPr>
            <w:tcW w:w="1431" w:type="pct"/>
            <w:vAlign w:val="center"/>
          </w:tcPr>
          <w:p w:rsidR="009D79C7" w:rsidRPr="002242F9" w:rsidRDefault="009D79C7" w:rsidP="00F65C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Складские площадки</w:t>
            </w:r>
          </w:p>
          <w:p w:rsidR="009D79C7" w:rsidRPr="002242F9" w:rsidRDefault="009D79C7" w:rsidP="00F65C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9D79C7" w:rsidRPr="002242F9" w:rsidRDefault="009D79C7" w:rsidP="00F65C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9D79C7" w:rsidRPr="002242F9" w:rsidRDefault="009D79C7" w:rsidP="00F65C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6.9.1</w:t>
            </w:r>
          </w:p>
        </w:tc>
      </w:tr>
      <w:tr w:rsidR="009D79C7" w:rsidRPr="002242F9" w:rsidTr="009F31F2">
        <w:tc>
          <w:tcPr>
            <w:tcW w:w="5000" w:type="pct"/>
            <w:gridSpan w:val="3"/>
            <w:vAlign w:val="center"/>
          </w:tcPr>
          <w:p w:rsidR="009D79C7" w:rsidRPr="002242F9" w:rsidRDefault="009D79C7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9D79C7" w:rsidRPr="002242F9" w:rsidTr="001831B4">
        <w:tc>
          <w:tcPr>
            <w:tcW w:w="5000" w:type="pct"/>
            <w:gridSpan w:val="3"/>
            <w:vAlign w:val="center"/>
          </w:tcPr>
          <w:p w:rsidR="009D79C7" w:rsidRPr="002242F9" w:rsidRDefault="009D79C7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/>
              </w:rPr>
              <w:t>Условно разрешенные виды использования отсутствуют</w:t>
            </w:r>
          </w:p>
        </w:tc>
      </w:tr>
    </w:tbl>
    <w:p w:rsidR="009947A3" w:rsidRPr="002242F9" w:rsidRDefault="009947A3" w:rsidP="009947A3">
      <w:pPr>
        <w:widowControl w:val="0"/>
        <w:numPr>
          <w:ilvl w:val="12"/>
          <w:numId w:val="0"/>
        </w:numPr>
        <w:tabs>
          <w:tab w:val="left" w:pos="720"/>
        </w:tabs>
        <w:ind w:right="23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9947A3" w:rsidRPr="002242F9" w:rsidRDefault="009947A3" w:rsidP="009947A3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9947A3" w:rsidRPr="002242F9" w:rsidRDefault="009947A3" w:rsidP="009947A3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376"/>
        <w:gridCol w:w="989"/>
        <w:gridCol w:w="1794"/>
      </w:tblGrid>
      <w:tr w:rsidR="009947A3" w:rsidRPr="002242F9" w:rsidTr="009F31F2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9947A3" w:rsidRPr="002242F9" w:rsidTr="009F31F2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9947A3" w:rsidRPr="002242F9" w:rsidTr="009F31F2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947A3" w:rsidRPr="002242F9" w:rsidTr="009F31F2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9947A3" w:rsidRPr="002242F9" w:rsidTr="009F31F2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9947A3" w:rsidRPr="002242F9" w:rsidTr="009F31F2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Минимальные отступы от границ земельных участков в целях определения мест допустимого размещения зданий, </w:t>
            </w: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2242F9" w:rsidRDefault="006172AC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0</w:t>
            </w:r>
          </w:p>
        </w:tc>
      </w:tr>
      <w:tr w:rsidR="009947A3" w:rsidRPr="002242F9" w:rsidTr="009F31F2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9947A3" w:rsidRPr="002242F9" w:rsidTr="009F31F2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2242F9" w:rsidRDefault="009947A3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2242F9" w:rsidRDefault="001831B4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9947A3" w:rsidRPr="002242F9" w:rsidRDefault="009947A3" w:rsidP="002662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9C7" w:rsidRPr="00097F9A" w:rsidRDefault="009D79C7" w:rsidP="009D79C7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 сельскохозяйственных угодий в составе земель сельскохозяйственного назначения.</w:t>
      </w:r>
    </w:p>
    <w:p w:rsidR="009D79C7" w:rsidRPr="00097F9A" w:rsidRDefault="009D79C7" w:rsidP="009D79C7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>Действие градостроительного регламента не распространяется на земельные участки:</w:t>
      </w:r>
    </w:p>
    <w:p w:rsidR="009D79C7" w:rsidRPr="00097F9A" w:rsidRDefault="009D79C7" w:rsidP="009D79C7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97F9A">
        <w:rPr>
          <w:rFonts w:ascii="Times New Roman" w:hAnsi="Times New Roman"/>
          <w:sz w:val="28"/>
          <w:szCs w:val="28"/>
          <w:lang w:val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097F9A">
        <w:rPr>
          <w:rFonts w:ascii="Times New Roman" w:hAnsi="Times New Roman"/>
          <w:sz w:val="28"/>
          <w:szCs w:val="28"/>
          <w:lang w:val="ru-RU"/>
        </w:rPr>
        <w:t xml:space="preserve"> наследия;</w:t>
      </w:r>
    </w:p>
    <w:p w:rsidR="009D79C7" w:rsidRPr="00097F9A" w:rsidRDefault="009D79C7" w:rsidP="009D79C7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F9A">
        <w:rPr>
          <w:rFonts w:ascii="Times New Roman" w:hAnsi="Times New Roman"/>
          <w:sz w:val="28"/>
          <w:szCs w:val="28"/>
          <w:lang w:val="ru-RU"/>
        </w:rPr>
        <w:t xml:space="preserve"> 2) в границах территорий общего пользования;</w:t>
      </w:r>
    </w:p>
    <w:p w:rsidR="009D79C7" w:rsidRPr="00097F9A" w:rsidRDefault="009D79C7" w:rsidP="009D79C7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97F9A">
        <w:rPr>
          <w:rFonts w:ascii="Times New Roman" w:hAnsi="Times New Roman"/>
          <w:sz w:val="28"/>
          <w:szCs w:val="28"/>
          <w:lang w:val="ru-RU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9D79C7" w:rsidRPr="00097F9A" w:rsidRDefault="009D79C7" w:rsidP="009D79C7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97F9A">
        <w:rPr>
          <w:rFonts w:ascii="Times New Roman" w:hAnsi="Times New Roman"/>
          <w:sz w:val="28"/>
          <w:szCs w:val="28"/>
          <w:lang w:val="ru-RU"/>
        </w:rPr>
        <w:t>4) предоставленные для добычи полезных ископаемых.</w:t>
      </w:r>
      <w:proofErr w:type="gramEnd"/>
    </w:p>
    <w:p w:rsidR="00A94BA4" w:rsidRPr="002242F9" w:rsidRDefault="00A94BA4" w:rsidP="00A94BA4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поясах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lastRenderedPageBreak/>
        <w:t>В границах первого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A94BA4" w:rsidRPr="002242F9" w:rsidRDefault="00A94BA4" w:rsidP="002662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DC2197" w:rsidRPr="002242F9" w:rsidRDefault="00DC2197" w:rsidP="002662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ПРОИЗВОДСТВЕННЫЕ ЗОНЫ.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2242F9" w:rsidRDefault="009B1772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П-1. ЗОНА РАЗМЕЩЕНИЯ ПРОИЗВОДСТВЕННЫХ ОБЪЕКТОВ.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lastRenderedPageBreak/>
        <w:t>Зона выделена для обеспечения разрешительно-правовых условий и процедур формирования промышленных районов, узлов и площадок, включающих производственные предприятия, являющиеся источником шума, движения транспорта и других видов загрязнения окружающей среды.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9B1772" w:rsidRPr="002242F9" w:rsidRDefault="009B1772" w:rsidP="009B177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9B1772" w:rsidRPr="002242F9" w:rsidTr="009F31F2">
        <w:trPr>
          <w:tblHeader/>
        </w:trPr>
        <w:tc>
          <w:tcPr>
            <w:tcW w:w="1431" w:type="pct"/>
            <w:vAlign w:val="center"/>
          </w:tcPr>
          <w:p w:rsidR="009B1772" w:rsidRPr="002242F9" w:rsidRDefault="009B177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9B1772" w:rsidRPr="002242F9" w:rsidRDefault="009B1772" w:rsidP="009B17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9B1772" w:rsidRPr="002242F9" w:rsidRDefault="009B177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9B1772" w:rsidRPr="002242F9" w:rsidTr="009F31F2">
        <w:trPr>
          <w:tblHeader/>
        </w:trPr>
        <w:tc>
          <w:tcPr>
            <w:tcW w:w="1431" w:type="pct"/>
            <w:vAlign w:val="center"/>
          </w:tcPr>
          <w:p w:rsidR="009B1772" w:rsidRPr="002242F9" w:rsidRDefault="009B177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9B1772" w:rsidRPr="002242F9" w:rsidRDefault="009B177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9B1772" w:rsidRPr="002242F9" w:rsidRDefault="009B177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9B1772" w:rsidRPr="002242F9" w:rsidTr="009F31F2">
        <w:tc>
          <w:tcPr>
            <w:tcW w:w="5000" w:type="pct"/>
            <w:gridSpan w:val="3"/>
            <w:vAlign w:val="center"/>
          </w:tcPr>
          <w:p w:rsidR="009B1772" w:rsidRPr="002242F9" w:rsidRDefault="009B177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9B1772" w:rsidRPr="002242F9" w:rsidTr="009F31F2">
        <w:tc>
          <w:tcPr>
            <w:tcW w:w="1431" w:type="pct"/>
          </w:tcPr>
          <w:p w:rsidR="009B1772" w:rsidRPr="002242F9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Легкая промышленность</w:t>
            </w:r>
          </w:p>
          <w:p w:rsidR="009B1772" w:rsidRPr="002242F9" w:rsidRDefault="009B177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9B1772" w:rsidRPr="002242F9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фарфоро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-фаянсовой</w:t>
            </w:r>
            <w:proofErr w:type="gramEnd"/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электронной промышленности</w:t>
            </w:r>
          </w:p>
        </w:tc>
        <w:tc>
          <w:tcPr>
            <w:tcW w:w="1021" w:type="pct"/>
          </w:tcPr>
          <w:p w:rsidR="009B1772" w:rsidRPr="002242F9" w:rsidRDefault="009B177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6.3</w:t>
            </w:r>
          </w:p>
        </w:tc>
      </w:tr>
      <w:tr w:rsidR="009B1772" w:rsidRPr="002242F9" w:rsidTr="009F31F2">
        <w:tc>
          <w:tcPr>
            <w:tcW w:w="1431" w:type="pct"/>
          </w:tcPr>
          <w:p w:rsidR="009B1772" w:rsidRPr="002242F9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Пищевая промышленность</w:t>
            </w:r>
          </w:p>
          <w:p w:rsidR="009B1772" w:rsidRPr="002242F9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9B1772" w:rsidRPr="002242F9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21" w:type="pct"/>
          </w:tcPr>
          <w:p w:rsidR="009B1772" w:rsidRPr="002242F9" w:rsidRDefault="009B177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6.4</w:t>
            </w:r>
          </w:p>
        </w:tc>
      </w:tr>
      <w:tr w:rsidR="009B1772" w:rsidRPr="002242F9" w:rsidTr="009F31F2">
        <w:tc>
          <w:tcPr>
            <w:tcW w:w="1431" w:type="pct"/>
          </w:tcPr>
          <w:p w:rsidR="009B1772" w:rsidRPr="002242F9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Строительная промышленность</w:t>
            </w:r>
          </w:p>
          <w:p w:rsidR="009B1772" w:rsidRPr="002242F9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9B1772" w:rsidRPr="002242F9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21" w:type="pct"/>
          </w:tcPr>
          <w:p w:rsidR="009B1772" w:rsidRPr="002242F9" w:rsidRDefault="009B177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6.6</w:t>
            </w:r>
          </w:p>
        </w:tc>
      </w:tr>
      <w:tr w:rsidR="009B1772" w:rsidRPr="002242F9" w:rsidTr="009F31F2">
        <w:tc>
          <w:tcPr>
            <w:tcW w:w="1431" w:type="pct"/>
          </w:tcPr>
          <w:p w:rsidR="009B1772" w:rsidRPr="002242F9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Научно-производственная деятельность</w:t>
            </w:r>
          </w:p>
          <w:p w:rsidR="009B1772" w:rsidRPr="002242F9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9B1772" w:rsidRPr="002242F9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1021" w:type="pct"/>
          </w:tcPr>
          <w:p w:rsidR="009B1772" w:rsidRPr="002242F9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6.12</w:t>
            </w:r>
          </w:p>
        </w:tc>
      </w:tr>
      <w:tr w:rsidR="009B1772" w:rsidRPr="002242F9" w:rsidTr="009F31F2">
        <w:tc>
          <w:tcPr>
            <w:tcW w:w="1431" w:type="pct"/>
          </w:tcPr>
          <w:p w:rsidR="009B1772" w:rsidRPr="002242F9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Деловое управление</w:t>
            </w:r>
          </w:p>
          <w:p w:rsidR="009B1772" w:rsidRPr="002242F9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9B1772" w:rsidRPr="002242F9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9B1772" w:rsidRPr="002242F9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4.1</w:t>
            </w:r>
          </w:p>
        </w:tc>
      </w:tr>
      <w:tr w:rsidR="00444253" w:rsidRPr="002242F9" w:rsidTr="009F31F2">
        <w:tc>
          <w:tcPr>
            <w:tcW w:w="1431" w:type="pct"/>
          </w:tcPr>
          <w:p w:rsidR="00444253" w:rsidRPr="002242F9" w:rsidRDefault="00444253" w:rsidP="0044425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Склады</w:t>
            </w:r>
          </w:p>
        </w:tc>
        <w:tc>
          <w:tcPr>
            <w:tcW w:w="2548" w:type="pct"/>
          </w:tcPr>
          <w:p w:rsidR="00444253" w:rsidRPr="002242F9" w:rsidRDefault="00444253" w:rsidP="0044425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444253" w:rsidRPr="002242F9" w:rsidRDefault="00444253" w:rsidP="0044425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6.9</w:t>
            </w:r>
          </w:p>
        </w:tc>
      </w:tr>
      <w:tr w:rsidR="001831B4" w:rsidRPr="002242F9" w:rsidTr="009F31F2">
        <w:tc>
          <w:tcPr>
            <w:tcW w:w="1431" w:type="pct"/>
          </w:tcPr>
          <w:p w:rsidR="001831B4" w:rsidRPr="002242F9" w:rsidRDefault="001831B4" w:rsidP="00F65C00">
            <w:pPr>
              <w:pStyle w:val="s1"/>
              <w:spacing w:before="75" w:beforeAutospacing="0" w:after="75" w:afterAutospacing="0"/>
              <w:ind w:left="75" w:right="75"/>
            </w:pPr>
            <w:r w:rsidRPr="002242F9">
              <w:t>Обеспечение внутреннего правопорядка</w:t>
            </w:r>
          </w:p>
        </w:tc>
        <w:tc>
          <w:tcPr>
            <w:tcW w:w="2548" w:type="pct"/>
          </w:tcPr>
          <w:p w:rsidR="001831B4" w:rsidRPr="002242F9" w:rsidRDefault="001831B4" w:rsidP="00F65C00">
            <w:pPr>
              <w:pStyle w:val="s1"/>
              <w:spacing w:before="75" w:beforeAutospacing="0" w:after="75" w:afterAutospacing="0"/>
              <w:ind w:left="75" w:right="75"/>
            </w:pPr>
            <w:r w:rsidRPr="002242F9"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2242F9">
              <w:t>Росгвардии</w:t>
            </w:r>
            <w:proofErr w:type="spellEnd"/>
            <w:r w:rsidRPr="002242F9"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</w:tcPr>
          <w:p w:rsidR="001831B4" w:rsidRPr="002242F9" w:rsidRDefault="001831B4" w:rsidP="00F65C00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2242F9">
              <w:t>8.3</w:t>
            </w:r>
          </w:p>
        </w:tc>
      </w:tr>
      <w:tr w:rsidR="001831B4" w:rsidRPr="002242F9" w:rsidTr="009F31F2">
        <w:tc>
          <w:tcPr>
            <w:tcW w:w="5000" w:type="pct"/>
            <w:gridSpan w:val="3"/>
            <w:vAlign w:val="center"/>
          </w:tcPr>
          <w:p w:rsidR="001831B4" w:rsidRPr="002242F9" w:rsidRDefault="001831B4" w:rsidP="009B17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831B4" w:rsidRPr="002242F9" w:rsidTr="009F31F2">
        <w:tc>
          <w:tcPr>
            <w:tcW w:w="1431" w:type="pct"/>
          </w:tcPr>
          <w:p w:rsidR="001831B4" w:rsidRPr="002242F9" w:rsidRDefault="001831B4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1831B4" w:rsidRPr="002242F9" w:rsidRDefault="001831B4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1831B4" w:rsidRPr="002242F9" w:rsidRDefault="001831B4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021" w:type="pct"/>
          </w:tcPr>
          <w:p w:rsidR="001831B4" w:rsidRPr="002242F9" w:rsidRDefault="001831B4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1831B4" w:rsidRPr="002242F9" w:rsidTr="009F31F2">
        <w:tc>
          <w:tcPr>
            <w:tcW w:w="1431" w:type="pct"/>
          </w:tcPr>
          <w:p w:rsidR="001831B4" w:rsidRPr="002242F9" w:rsidRDefault="001831B4" w:rsidP="0044425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48" w:type="pct"/>
          </w:tcPr>
          <w:p w:rsidR="001831B4" w:rsidRPr="002242F9" w:rsidRDefault="001831B4" w:rsidP="0044425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1831B4" w:rsidRPr="002242F9" w:rsidRDefault="001831B4" w:rsidP="004442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1831B4" w:rsidRPr="002242F9" w:rsidTr="00F65C00">
        <w:tc>
          <w:tcPr>
            <w:tcW w:w="1431" w:type="pct"/>
            <w:vAlign w:val="center"/>
          </w:tcPr>
          <w:p w:rsidR="001831B4" w:rsidRPr="002242F9" w:rsidRDefault="001831B4" w:rsidP="00F65C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Складские площадки</w:t>
            </w:r>
          </w:p>
          <w:p w:rsidR="001831B4" w:rsidRPr="002242F9" w:rsidRDefault="001831B4" w:rsidP="00F65C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1831B4" w:rsidRPr="002242F9" w:rsidRDefault="001831B4" w:rsidP="00F65C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1831B4" w:rsidRPr="002242F9" w:rsidRDefault="001831B4" w:rsidP="00F65C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6.9.1</w:t>
            </w:r>
          </w:p>
        </w:tc>
      </w:tr>
      <w:tr w:rsidR="001831B4" w:rsidRPr="002242F9" w:rsidTr="009F31F2">
        <w:tc>
          <w:tcPr>
            <w:tcW w:w="5000" w:type="pct"/>
            <w:gridSpan w:val="3"/>
            <w:vAlign w:val="center"/>
          </w:tcPr>
          <w:p w:rsidR="001831B4" w:rsidRPr="002242F9" w:rsidRDefault="001831B4" w:rsidP="009B17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831B4" w:rsidRPr="002242F9" w:rsidTr="009F31F2">
        <w:tc>
          <w:tcPr>
            <w:tcW w:w="1431" w:type="pct"/>
          </w:tcPr>
          <w:p w:rsidR="001831B4" w:rsidRPr="002242F9" w:rsidRDefault="001831B4" w:rsidP="00F25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1831B4" w:rsidRPr="002242F9" w:rsidRDefault="001831B4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1831B4" w:rsidRPr="002242F9" w:rsidRDefault="001831B4" w:rsidP="00F25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1831B4" w:rsidRPr="002242F9" w:rsidRDefault="001831B4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1831B4" w:rsidRPr="002242F9" w:rsidTr="009F31F2">
        <w:tc>
          <w:tcPr>
            <w:tcW w:w="1431" w:type="pct"/>
          </w:tcPr>
          <w:p w:rsidR="001831B4" w:rsidRPr="002242F9" w:rsidRDefault="001831B4" w:rsidP="00F25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Связь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1831B4" w:rsidRPr="002242F9" w:rsidRDefault="001831B4" w:rsidP="00F25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1831B4" w:rsidRPr="002242F9" w:rsidRDefault="001831B4" w:rsidP="00F25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1021" w:type="pct"/>
          </w:tcPr>
          <w:p w:rsidR="001831B4" w:rsidRPr="002242F9" w:rsidRDefault="001831B4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6.8</w:t>
            </w:r>
          </w:p>
        </w:tc>
      </w:tr>
    </w:tbl>
    <w:p w:rsidR="009B1772" w:rsidRPr="002242F9" w:rsidRDefault="009B1772" w:rsidP="009B1772">
      <w:pPr>
        <w:widowControl w:val="0"/>
        <w:numPr>
          <w:ilvl w:val="12"/>
          <w:numId w:val="0"/>
        </w:numPr>
        <w:tabs>
          <w:tab w:val="left" w:pos="720"/>
        </w:tabs>
        <w:ind w:right="23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637051" w:rsidRPr="002242F9" w:rsidRDefault="00637051" w:rsidP="0063705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637051" w:rsidRPr="002242F9" w:rsidRDefault="00637051" w:rsidP="0063705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376"/>
        <w:gridCol w:w="989"/>
        <w:gridCol w:w="1794"/>
      </w:tblGrid>
      <w:tr w:rsidR="00637051" w:rsidRPr="002242F9" w:rsidTr="009F31F2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637051" w:rsidRPr="002242F9" w:rsidTr="009F31F2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637051" w:rsidRPr="002242F9" w:rsidTr="009F31F2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37051" w:rsidRPr="002242F9" w:rsidTr="009F31F2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установлению</w:t>
            </w:r>
            <w:proofErr w:type="spellEnd"/>
          </w:p>
        </w:tc>
      </w:tr>
      <w:tr w:rsidR="00637051" w:rsidRPr="002242F9" w:rsidTr="009F31F2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637051" w:rsidRPr="002242F9" w:rsidTr="009F31F2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637051" w:rsidRPr="002242F9" w:rsidTr="009F31F2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637051" w:rsidRPr="002242F9" w:rsidTr="009F31F2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8</w:t>
            </w: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</w:tbl>
    <w:p w:rsidR="00637051" w:rsidRPr="002242F9" w:rsidRDefault="00637051" w:rsidP="006370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637051" w:rsidRPr="002242F9" w:rsidRDefault="00637051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A94BA4" w:rsidRPr="002242F9" w:rsidRDefault="00A94BA4" w:rsidP="00A94BA4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поясах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lastRenderedPageBreak/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A94BA4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 xml:space="preserve">В санитарно-защитной зоне не допускается размещать: 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 xml:space="preserve">жилую застройку, включая отдельные жилые дома, 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 xml:space="preserve">ландшафтно-рекреационные зоны, 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 xml:space="preserve">зоны отдыха, 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>территории курортов, санаториев и домов отдыха,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 xml:space="preserve">территорий садоводческих товариществ и коттеджной застройки, 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 xml:space="preserve">коллективных или индивидуальных дачных и садово-огородных участков, а также других территорий с нормируемыми показателями качества среды обитания; 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 xml:space="preserve">спортивные сооружения, 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 xml:space="preserve">детские площадки, 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 xml:space="preserve">образовательные и детские учреждения, 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>лечебно-профилактические и оздоровительные учреждения общего пользования.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 xml:space="preserve"> В санитарно-защитной зоне и на территории объектов других отраслей промышленности не допускается размещать: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 xml:space="preserve">объекты по производству лекарственных веществ, лекарственных средств и (или) лекарственных форм, 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>склады сырья и полупродуктов для фармацевтических предприятий;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lastRenderedPageBreak/>
        <w:t>объекты пищевых отраслей промышленности,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>оптовые склады продовольственного сырья и пищевых продуктов,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>комплексы водопроводных сооружений для подготовки и хранения питьевой воды, которые могут повлиять на качество продукции.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>Допускается размещать в границах санитарно-защитной зоны промышленного объекта или производства: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>нежилые помещения для дежурного аварийного персонала,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 xml:space="preserve">помещения для пребывания работающих по вахтовому методу (не более двух недель), 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>здания управления,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>конструкторские бюро,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>здания административного назначения,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>научно-исследовательские лаборатории,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 xml:space="preserve">поликлиники, 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 xml:space="preserve">спортивно-оздоровительные сооружения закрытого типа, 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 xml:space="preserve">бани, прачечные, 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 xml:space="preserve">объекты торговли и общественного питания, 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>мотели, гостиницы,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>гаражи, площадки и сооружения для хранения общественного и индивидуального транспорта,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 xml:space="preserve">пожарные депо, 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 xml:space="preserve">местные и транзитные коммуникации, 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>ЛЭП, электроподстанции,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841152">
        <w:rPr>
          <w:rFonts w:ascii="Times New Roman" w:hAnsi="Times New Roman"/>
          <w:sz w:val="28"/>
          <w:szCs w:val="28"/>
          <w:lang w:val="ru-RU" w:eastAsia="ru-RU"/>
        </w:rPr>
        <w:t>нефте</w:t>
      </w:r>
      <w:proofErr w:type="spellEnd"/>
      <w:r w:rsidRPr="00841152">
        <w:rPr>
          <w:rFonts w:ascii="Times New Roman" w:hAnsi="Times New Roman"/>
          <w:sz w:val="28"/>
          <w:szCs w:val="28"/>
          <w:lang w:val="ru-RU" w:eastAsia="ru-RU"/>
        </w:rPr>
        <w:t xml:space="preserve">- и газопроводы, 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>артезианские скважины для технического водоснабжения,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841152">
        <w:rPr>
          <w:rFonts w:ascii="Times New Roman" w:hAnsi="Times New Roman"/>
          <w:sz w:val="28"/>
          <w:szCs w:val="28"/>
          <w:lang w:val="ru-RU" w:eastAsia="ru-RU"/>
        </w:rPr>
        <w:t>водоохлаждающие</w:t>
      </w:r>
      <w:proofErr w:type="spellEnd"/>
      <w:r w:rsidRPr="00841152">
        <w:rPr>
          <w:rFonts w:ascii="Times New Roman" w:hAnsi="Times New Roman"/>
          <w:sz w:val="28"/>
          <w:szCs w:val="28"/>
          <w:lang w:val="ru-RU" w:eastAsia="ru-RU"/>
        </w:rPr>
        <w:t xml:space="preserve"> сооружения для подготовки технической воды,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>канализационные насосные станции,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 xml:space="preserve">сооружения оборотного водоснабжения, 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 xml:space="preserve">автозаправочные станции, </w:t>
      </w:r>
    </w:p>
    <w:p w:rsidR="009D79C7" w:rsidRPr="00841152" w:rsidRDefault="009D79C7" w:rsidP="009D79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41152">
        <w:rPr>
          <w:rFonts w:ascii="Times New Roman" w:hAnsi="Times New Roman"/>
          <w:sz w:val="28"/>
          <w:szCs w:val="28"/>
          <w:lang w:val="ru-RU" w:eastAsia="ru-RU"/>
        </w:rPr>
        <w:t>станции технического обслуживания автомобилей.</w:t>
      </w:r>
    </w:p>
    <w:p w:rsidR="00637051" w:rsidRPr="002242F9" w:rsidRDefault="00637051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СПЕЦИАЛЬНОГО НАЗНАЧЕНИЯ.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7028DB" w:rsidRPr="002242F9" w:rsidRDefault="007028DB" w:rsidP="007028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bookmarkStart w:id="52" w:name="_Toc258573571"/>
      <w:r w:rsidRPr="002242F9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СП-1.</w:t>
      </w:r>
      <w:bookmarkStart w:id="53" w:name="_Toc258573572"/>
      <w:bookmarkEnd w:id="52"/>
      <w:r w:rsidRPr="002242F9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 xml:space="preserve"> ЗОНА ОЗЕЛЕНЕННЫХ ТЕРРИТОРИЙ СПЕЦИАЛЬНОГО НАЗНАЧЕНИЯ</w:t>
      </w:r>
      <w:bookmarkEnd w:id="53"/>
    </w:p>
    <w:p w:rsidR="007028DB" w:rsidRPr="002242F9" w:rsidRDefault="007028DB" w:rsidP="007028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7028DB" w:rsidRPr="002242F9" w:rsidRDefault="007028DB" w:rsidP="007028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правовых условий создания и сохранения экологически чистой окружающей среды города в интересах населения, сохранения и воспроизводства растений, обеспечения рационального использования территории населенного пункта. </w:t>
      </w:r>
    </w:p>
    <w:p w:rsidR="007028DB" w:rsidRPr="002242F9" w:rsidRDefault="007028DB" w:rsidP="007028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7028DB" w:rsidRPr="002242F9" w:rsidRDefault="007028DB" w:rsidP="007028DB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7028DB" w:rsidRPr="002242F9" w:rsidTr="009F31F2">
        <w:trPr>
          <w:tblHeader/>
        </w:trPr>
        <w:tc>
          <w:tcPr>
            <w:tcW w:w="1431" w:type="pct"/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7028DB" w:rsidRPr="002242F9" w:rsidTr="009F31F2">
        <w:trPr>
          <w:tblHeader/>
        </w:trPr>
        <w:tc>
          <w:tcPr>
            <w:tcW w:w="1431" w:type="pct"/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7028DB" w:rsidRPr="002242F9" w:rsidTr="009F31F2">
        <w:tc>
          <w:tcPr>
            <w:tcW w:w="5000" w:type="pct"/>
            <w:gridSpan w:val="3"/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7028DB" w:rsidRPr="002242F9" w:rsidTr="009F31F2">
        <w:tc>
          <w:tcPr>
            <w:tcW w:w="1431" w:type="pct"/>
          </w:tcPr>
          <w:p w:rsidR="007028DB" w:rsidRPr="002242F9" w:rsidRDefault="007028DB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(территории) общего пользования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548" w:type="pct"/>
          </w:tcPr>
          <w:p w:rsidR="007028DB" w:rsidRPr="002242F9" w:rsidRDefault="007028DB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общего пользования</w:t>
            </w:r>
          </w:p>
        </w:tc>
        <w:tc>
          <w:tcPr>
            <w:tcW w:w="1021" w:type="pct"/>
          </w:tcPr>
          <w:p w:rsidR="007028DB" w:rsidRPr="002242F9" w:rsidRDefault="007028DB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7028DB" w:rsidRPr="002242F9" w:rsidTr="009F31F2">
        <w:tc>
          <w:tcPr>
            <w:tcW w:w="1431" w:type="pct"/>
          </w:tcPr>
          <w:p w:rsidR="007028DB" w:rsidRPr="002242F9" w:rsidRDefault="007028DB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Запас</w:t>
            </w:r>
          </w:p>
        </w:tc>
        <w:tc>
          <w:tcPr>
            <w:tcW w:w="2548" w:type="pct"/>
          </w:tcPr>
          <w:p w:rsidR="007028DB" w:rsidRPr="002242F9" w:rsidRDefault="007028DB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Отсутствие хозяйственной деятельности</w:t>
            </w:r>
          </w:p>
        </w:tc>
        <w:tc>
          <w:tcPr>
            <w:tcW w:w="1021" w:type="pct"/>
          </w:tcPr>
          <w:p w:rsidR="007028DB" w:rsidRPr="002242F9" w:rsidRDefault="007028DB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12.3</w:t>
            </w:r>
          </w:p>
        </w:tc>
      </w:tr>
      <w:tr w:rsidR="007028DB" w:rsidRPr="002242F9" w:rsidTr="009F31F2">
        <w:tc>
          <w:tcPr>
            <w:tcW w:w="5000" w:type="pct"/>
            <w:gridSpan w:val="3"/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7028DB" w:rsidRPr="002242F9" w:rsidTr="009F31F2">
        <w:tc>
          <w:tcPr>
            <w:tcW w:w="5000" w:type="pct"/>
            <w:gridSpan w:val="3"/>
          </w:tcPr>
          <w:p w:rsidR="007028DB" w:rsidRPr="002242F9" w:rsidRDefault="007028DB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  <w:t>Вспомогательные виды разрешенного использования не устанавливаются</w:t>
            </w:r>
          </w:p>
        </w:tc>
      </w:tr>
      <w:tr w:rsidR="007028DB" w:rsidRPr="002242F9" w:rsidTr="009F31F2">
        <w:tc>
          <w:tcPr>
            <w:tcW w:w="5000" w:type="pct"/>
            <w:gridSpan w:val="3"/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7028DB" w:rsidRPr="002242F9" w:rsidTr="009F31F2">
        <w:tc>
          <w:tcPr>
            <w:tcW w:w="5000" w:type="pct"/>
            <w:gridSpan w:val="3"/>
          </w:tcPr>
          <w:p w:rsidR="007028DB" w:rsidRPr="002242F9" w:rsidRDefault="007028DB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  <w:t>Условно разрешенные виды использования не устанавливаются</w:t>
            </w:r>
          </w:p>
        </w:tc>
      </w:tr>
    </w:tbl>
    <w:p w:rsidR="007028DB" w:rsidRPr="002242F9" w:rsidRDefault="007028DB" w:rsidP="007028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7028DB" w:rsidRPr="002242F9" w:rsidRDefault="007028DB" w:rsidP="007028DB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7028DB" w:rsidRPr="002242F9" w:rsidRDefault="007028DB" w:rsidP="007028DB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7028DB" w:rsidRPr="002242F9" w:rsidTr="009F31F2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7028DB" w:rsidRPr="002242F9" w:rsidTr="009F31F2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7028DB" w:rsidRPr="002242F9" w:rsidTr="009F31F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7028DB" w:rsidRPr="002242F9" w:rsidTr="009F31F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8DB" w:rsidRPr="002242F9" w:rsidRDefault="007028DB" w:rsidP="009F3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7028DB" w:rsidRPr="002242F9" w:rsidTr="009F31F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8DB" w:rsidRPr="002242F9" w:rsidRDefault="007028DB" w:rsidP="009F3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7028DB" w:rsidRPr="002242F9" w:rsidTr="009F31F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8DB" w:rsidRPr="002242F9" w:rsidRDefault="001831B4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7028DB" w:rsidRPr="002242F9" w:rsidTr="009F31F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7028DB" w:rsidRPr="002242F9" w:rsidTr="009F31F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</w:t>
            </w: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2242F9" w:rsidRDefault="007028DB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8DB" w:rsidRPr="002242F9" w:rsidRDefault="001831B4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7028DB" w:rsidRPr="002242F9" w:rsidRDefault="007028DB" w:rsidP="007028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A94BA4" w:rsidRPr="002242F9" w:rsidRDefault="00A94BA4" w:rsidP="00A94BA4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поясах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 xml:space="preserve"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</w:t>
      </w:r>
      <w:r w:rsidRPr="002242F9">
        <w:rPr>
          <w:rFonts w:ascii="Times New Roman" w:hAnsi="Times New Roman"/>
          <w:sz w:val="28"/>
          <w:szCs w:val="28"/>
          <w:lang w:val="ru-RU"/>
        </w:rPr>
        <w:lastRenderedPageBreak/>
        <w:t>вод; применение удобрений и ядохимикатов; рубка леса главного пользования и реконструкции. 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7028DB" w:rsidRPr="002242F9" w:rsidRDefault="007028DB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2242F9" w:rsidRDefault="00637051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</w:t>
      </w:r>
      <w:r w:rsidR="007028DB" w:rsidRPr="002242F9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П</w:t>
      </w:r>
      <w:r w:rsidRPr="002242F9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-</w:t>
      </w:r>
      <w:r w:rsidR="00EE4DB9" w:rsidRPr="002242F9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2</w:t>
      </w:r>
      <w:r w:rsidRPr="002242F9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 xml:space="preserve">. ЗОНА </w:t>
      </w:r>
      <w:r w:rsidR="007028DB" w:rsidRPr="002242F9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ВОЕННЫХ И ГРАЖДАНСКИХ ЗАХОРОНЕНИЙ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разрешительно-правовых условий и процедур формирования кладбищ и установление территорий их влияния.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637051" w:rsidRPr="002242F9" w:rsidRDefault="00637051" w:rsidP="00637051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637051" w:rsidRPr="002242F9" w:rsidTr="009F31F2">
        <w:trPr>
          <w:tblHeader/>
        </w:trPr>
        <w:tc>
          <w:tcPr>
            <w:tcW w:w="1431" w:type="pct"/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637051" w:rsidRPr="002242F9" w:rsidTr="009F31F2">
        <w:trPr>
          <w:tblHeader/>
        </w:trPr>
        <w:tc>
          <w:tcPr>
            <w:tcW w:w="1431" w:type="pct"/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637051" w:rsidRPr="002242F9" w:rsidTr="009F31F2">
        <w:tc>
          <w:tcPr>
            <w:tcW w:w="5000" w:type="pct"/>
            <w:gridSpan w:val="3"/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637051" w:rsidRPr="002242F9" w:rsidTr="009F31F2">
        <w:tc>
          <w:tcPr>
            <w:tcW w:w="1431" w:type="pct"/>
          </w:tcPr>
          <w:p w:rsidR="00637051" w:rsidRPr="002242F9" w:rsidRDefault="00637051" w:rsidP="006370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Ритуальная деятельность</w:t>
            </w:r>
          </w:p>
          <w:p w:rsidR="00637051" w:rsidRPr="002242F9" w:rsidRDefault="00637051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637051" w:rsidRPr="002242F9" w:rsidRDefault="00637051" w:rsidP="006370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кладбищ, крематориев и мест захоронения;</w:t>
            </w:r>
          </w:p>
          <w:p w:rsidR="00637051" w:rsidRPr="002242F9" w:rsidRDefault="00637051" w:rsidP="006370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соответствующих культовых сооружений;</w:t>
            </w:r>
          </w:p>
          <w:p w:rsidR="00637051" w:rsidRPr="002242F9" w:rsidRDefault="00637051" w:rsidP="006370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021" w:type="pct"/>
          </w:tcPr>
          <w:p w:rsidR="00637051" w:rsidRPr="002242F9" w:rsidRDefault="00637051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12.1</w:t>
            </w:r>
          </w:p>
        </w:tc>
      </w:tr>
      <w:tr w:rsidR="00637051" w:rsidRPr="002242F9" w:rsidTr="009F31F2">
        <w:tc>
          <w:tcPr>
            <w:tcW w:w="5000" w:type="pct"/>
            <w:gridSpan w:val="3"/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831B4" w:rsidRPr="002242F9" w:rsidTr="009F31F2">
        <w:tc>
          <w:tcPr>
            <w:tcW w:w="1431" w:type="pct"/>
          </w:tcPr>
          <w:p w:rsidR="001831B4" w:rsidRPr="002242F9" w:rsidRDefault="001831B4" w:rsidP="00F65C0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1831B4" w:rsidRPr="002242F9" w:rsidRDefault="001831B4" w:rsidP="00F65C0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1831B4" w:rsidRPr="002242F9" w:rsidRDefault="001831B4" w:rsidP="00F65C0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1831B4" w:rsidRPr="002242F9" w:rsidRDefault="001831B4" w:rsidP="00F65C0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12.0.2</w:t>
            </w:r>
          </w:p>
        </w:tc>
      </w:tr>
      <w:tr w:rsidR="009D79C7" w:rsidRPr="002242F9" w:rsidTr="009F31F2">
        <w:tc>
          <w:tcPr>
            <w:tcW w:w="1431" w:type="pct"/>
          </w:tcPr>
          <w:p w:rsidR="009D79C7" w:rsidRPr="00097F9A" w:rsidRDefault="009D79C7" w:rsidP="0043672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7F9A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Хранение автотранспорта</w:t>
            </w:r>
          </w:p>
          <w:p w:rsidR="009D79C7" w:rsidRPr="00097F9A" w:rsidRDefault="009D79C7" w:rsidP="0043672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9D79C7" w:rsidRPr="00097F9A" w:rsidRDefault="009D79C7" w:rsidP="0043672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7F9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97F9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097F9A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021" w:type="pct"/>
          </w:tcPr>
          <w:p w:rsidR="009D79C7" w:rsidRPr="00097F9A" w:rsidRDefault="009D79C7" w:rsidP="0043672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7F9A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9D79C7" w:rsidRPr="002242F9" w:rsidTr="009F31F2">
        <w:tc>
          <w:tcPr>
            <w:tcW w:w="5000" w:type="pct"/>
            <w:gridSpan w:val="3"/>
            <w:vAlign w:val="center"/>
          </w:tcPr>
          <w:p w:rsidR="009D79C7" w:rsidRPr="002242F9" w:rsidRDefault="009D79C7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9D79C7" w:rsidRPr="002242F9" w:rsidTr="009F31F2">
        <w:tc>
          <w:tcPr>
            <w:tcW w:w="1431" w:type="pct"/>
          </w:tcPr>
          <w:p w:rsidR="009D79C7" w:rsidRPr="002242F9" w:rsidRDefault="009D79C7" w:rsidP="006370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Магазины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9D79C7" w:rsidRPr="002242F9" w:rsidRDefault="009D79C7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9D79C7" w:rsidRPr="002242F9" w:rsidRDefault="009D79C7" w:rsidP="006370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021" w:type="pct"/>
          </w:tcPr>
          <w:p w:rsidR="009D79C7" w:rsidRPr="002242F9" w:rsidRDefault="009D79C7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</w:tbl>
    <w:p w:rsidR="009D79C7" w:rsidRDefault="009D79C7" w:rsidP="0063705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637051" w:rsidRPr="002242F9" w:rsidRDefault="00637051" w:rsidP="009D79C7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</w:t>
      </w:r>
      <w:r w:rsidR="009D79C7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637051" w:rsidRPr="002242F9" w:rsidTr="001831B4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637051" w:rsidRPr="002242F9" w:rsidTr="001831B4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637051" w:rsidRPr="002242F9" w:rsidTr="001831B4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1831B4" w:rsidRPr="002242F9" w:rsidTr="001831B4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31B4" w:rsidRPr="002242F9" w:rsidRDefault="001831B4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1B4" w:rsidRPr="002242F9" w:rsidRDefault="001831B4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31B4" w:rsidRPr="002242F9" w:rsidRDefault="001831B4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B4" w:rsidRPr="002242F9" w:rsidRDefault="001831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1831B4" w:rsidRPr="002242F9" w:rsidTr="001831B4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31B4" w:rsidRPr="002242F9" w:rsidRDefault="001831B4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1B4" w:rsidRPr="002242F9" w:rsidRDefault="001831B4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31B4" w:rsidRPr="002242F9" w:rsidRDefault="001831B4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B4" w:rsidRPr="002242F9" w:rsidRDefault="001831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637051" w:rsidRPr="002242F9" w:rsidTr="001831B4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637051" w:rsidRPr="002242F9" w:rsidTr="001831B4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637051" w:rsidRPr="002242F9" w:rsidTr="001831B4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2242F9" w:rsidRDefault="00637051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2242F9" w:rsidRDefault="001831B4" w:rsidP="0063705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637051" w:rsidRPr="002242F9" w:rsidRDefault="00637051" w:rsidP="006370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A94BA4" w:rsidRPr="002242F9" w:rsidRDefault="00A94BA4" w:rsidP="00A94BA4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поясах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 xml:space="preserve"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</w:t>
      </w:r>
      <w:r w:rsidRPr="002242F9">
        <w:rPr>
          <w:rFonts w:ascii="Times New Roman" w:hAnsi="Times New Roman"/>
          <w:sz w:val="28"/>
          <w:szCs w:val="28"/>
          <w:lang w:val="ru-RU"/>
        </w:rPr>
        <w:lastRenderedPageBreak/>
        <w:t>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637051" w:rsidRPr="002242F9" w:rsidRDefault="00637051" w:rsidP="006370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2242F9" w:rsidRDefault="00DC2197" w:rsidP="00576C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ИНЖЕНЕРНО</w:t>
      </w:r>
      <w:r w:rsidR="00B16C22"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Й И ТРАНСПОРТНОЙ ИНФРАСТРУКТУРЫ</w:t>
      </w:r>
    </w:p>
    <w:p w:rsidR="00B16C22" w:rsidRPr="002242F9" w:rsidRDefault="00B16C22" w:rsidP="00576C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 xml:space="preserve">ИТ-1. ЗОНА </w:t>
      </w:r>
      <w:r w:rsidR="00EE4DB9" w:rsidRPr="002242F9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 xml:space="preserve">ОБЪЕКТОВ </w:t>
      </w:r>
      <w:r w:rsidRPr="002242F9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ТРАНСПОРТНОЙ ИНФРАСТРУКТУРЫ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эксплуатации объектов транспортной инфраструктуры и линейно-кабельных сооружений.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DC2197" w:rsidRPr="002242F9" w:rsidRDefault="00B16C22" w:rsidP="00B16C2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643"/>
        <w:gridCol w:w="2376"/>
      </w:tblGrid>
      <w:tr w:rsidR="00DC2197" w:rsidRPr="002242F9" w:rsidTr="00B16C22">
        <w:trPr>
          <w:tblHeader/>
          <w:jc w:val="center"/>
        </w:trPr>
        <w:tc>
          <w:tcPr>
            <w:tcW w:w="2836" w:type="dxa"/>
            <w:vAlign w:val="center"/>
          </w:tcPr>
          <w:p w:rsidR="00DC2197" w:rsidRPr="002242F9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DC2197" w:rsidRPr="002242F9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vAlign w:val="center"/>
          </w:tcPr>
          <w:p w:rsidR="00DC2197" w:rsidRPr="002242F9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разрешенного использования земельного участка</w:t>
            </w:r>
          </w:p>
        </w:tc>
      </w:tr>
      <w:tr w:rsidR="00DC2197" w:rsidRPr="002242F9" w:rsidTr="00B16C22">
        <w:trPr>
          <w:jc w:val="center"/>
        </w:trPr>
        <w:tc>
          <w:tcPr>
            <w:tcW w:w="9855" w:type="dxa"/>
            <w:gridSpan w:val="3"/>
          </w:tcPr>
          <w:p w:rsidR="00DC2197" w:rsidRPr="002242F9" w:rsidRDefault="00DC2197" w:rsidP="00B16C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Основные виды разрешенного использования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C2197" w:rsidRPr="002242F9" w:rsidTr="00B16C22">
        <w:trPr>
          <w:jc w:val="center"/>
        </w:trPr>
        <w:tc>
          <w:tcPr>
            <w:tcW w:w="2836" w:type="dxa"/>
          </w:tcPr>
          <w:p w:rsidR="00DC2197" w:rsidRPr="002242F9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Автомобильный транспорт</w:t>
            </w:r>
          </w:p>
        </w:tc>
        <w:tc>
          <w:tcPr>
            <w:tcW w:w="4643" w:type="dxa"/>
          </w:tcPr>
          <w:p w:rsidR="00DC2197" w:rsidRPr="002242F9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автомобильных дорог вне границ населенного пункта;</w:t>
            </w:r>
          </w:p>
          <w:p w:rsidR="00DC2197" w:rsidRPr="002242F9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- размещение объектов капитального строительства, необходимых для обеспечения автомобильного движения, посадки и высадки пассажиров и их сопутствующего обслуживания, а также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DC2197" w:rsidRPr="002242F9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>-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маршруту;</w:t>
            </w:r>
          </w:p>
        </w:tc>
        <w:tc>
          <w:tcPr>
            <w:tcW w:w="2376" w:type="dxa"/>
            <w:vAlign w:val="center"/>
          </w:tcPr>
          <w:p w:rsidR="00DC2197" w:rsidRPr="002242F9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7.2</w:t>
            </w:r>
          </w:p>
        </w:tc>
      </w:tr>
      <w:tr w:rsidR="00DC2197" w:rsidRPr="002242F9" w:rsidTr="00B16C22">
        <w:trPr>
          <w:jc w:val="center"/>
        </w:trPr>
        <w:tc>
          <w:tcPr>
            <w:tcW w:w="2836" w:type="dxa"/>
          </w:tcPr>
          <w:p w:rsidR="00DC2197" w:rsidRPr="002242F9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Общее пользование территории</w:t>
            </w:r>
          </w:p>
        </w:tc>
        <w:tc>
          <w:tcPr>
            <w:tcW w:w="4643" w:type="dxa"/>
          </w:tcPr>
          <w:p w:rsidR="00DC2197" w:rsidRPr="002242F9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- размещение автомобильных дорог и пешеходных тротуаров в границах населенного пункта</w:t>
            </w:r>
          </w:p>
        </w:tc>
        <w:tc>
          <w:tcPr>
            <w:tcW w:w="2376" w:type="dxa"/>
            <w:vAlign w:val="center"/>
          </w:tcPr>
          <w:p w:rsidR="00DC2197" w:rsidRPr="002242F9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DC2197" w:rsidRPr="002242F9" w:rsidTr="00B16C22">
        <w:trPr>
          <w:jc w:val="center"/>
        </w:trPr>
        <w:tc>
          <w:tcPr>
            <w:tcW w:w="2836" w:type="dxa"/>
          </w:tcPr>
          <w:p w:rsidR="00DC2197" w:rsidRPr="002242F9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Трубопроводный транспорт</w:t>
            </w:r>
          </w:p>
        </w:tc>
        <w:tc>
          <w:tcPr>
            <w:tcW w:w="4643" w:type="dxa"/>
          </w:tcPr>
          <w:p w:rsidR="00DC2197" w:rsidRPr="002242F9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трубопроводов.</w:t>
            </w:r>
          </w:p>
        </w:tc>
        <w:tc>
          <w:tcPr>
            <w:tcW w:w="2376" w:type="dxa"/>
            <w:vAlign w:val="center"/>
          </w:tcPr>
          <w:p w:rsidR="00DC2197" w:rsidRPr="002242F9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7.5</w:t>
            </w:r>
          </w:p>
        </w:tc>
      </w:tr>
      <w:tr w:rsidR="00B16C22" w:rsidRPr="002242F9" w:rsidTr="00B16C22">
        <w:tblPrEx>
          <w:jc w:val="left"/>
          <w:tblLook w:val="00A0" w:firstRow="1" w:lastRow="0" w:firstColumn="1" w:lastColumn="0" w:noHBand="0" w:noVBand="0"/>
        </w:tblPrEx>
        <w:tc>
          <w:tcPr>
            <w:tcW w:w="9855" w:type="dxa"/>
            <w:gridSpan w:val="3"/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B16C22" w:rsidRPr="002242F9" w:rsidTr="00B16C22">
        <w:tblPrEx>
          <w:jc w:val="left"/>
          <w:tblLook w:val="00A0" w:firstRow="1" w:lastRow="0" w:firstColumn="1" w:lastColumn="0" w:noHBand="0" w:noVBand="0"/>
        </w:tblPrEx>
        <w:tc>
          <w:tcPr>
            <w:tcW w:w="9855" w:type="dxa"/>
            <w:gridSpan w:val="3"/>
          </w:tcPr>
          <w:p w:rsidR="00B16C22" w:rsidRPr="002242F9" w:rsidRDefault="00B16C2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</w:p>
        </w:tc>
      </w:tr>
      <w:tr w:rsidR="00B16C22" w:rsidRPr="002242F9" w:rsidTr="00B16C22">
        <w:tblPrEx>
          <w:jc w:val="left"/>
          <w:tblLook w:val="00A0" w:firstRow="1" w:lastRow="0" w:firstColumn="1" w:lastColumn="0" w:noHBand="0" w:noVBand="0"/>
        </w:tblPrEx>
        <w:tc>
          <w:tcPr>
            <w:tcW w:w="9855" w:type="dxa"/>
            <w:gridSpan w:val="3"/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B16C22" w:rsidRPr="002242F9" w:rsidTr="00B16C22">
        <w:tblPrEx>
          <w:jc w:val="left"/>
          <w:tblLook w:val="00A0" w:firstRow="1" w:lastRow="0" w:firstColumn="1" w:lastColumn="0" w:noHBand="0" w:noVBand="0"/>
        </w:tblPrEx>
        <w:tc>
          <w:tcPr>
            <w:tcW w:w="9855" w:type="dxa"/>
            <w:gridSpan w:val="3"/>
          </w:tcPr>
          <w:p w:rsidR="00B16C22" w:rsidRPr="002242F9" w:rsidRDefault="00B16C22" w:rsidP="009F31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  <w:t>Условно разрешенные виды использования не устанавливаются</w:t>
            </w:r>
          </w:p>
        </w:tc>
      </w:tr>
    </w:tbl>
    <w:p w:rsidR="00DC2197" w:rsidRPr="002242F9" w:rsidRDefault="00DC2197" w:rsidP="00E257E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ar-SA"/>
        </w:rPr>
      </w:pPr>
    </w:p>
    <w:p w:rsidR="00B16C22" w:rsidRPr="002242F9" w:rsidRDefault="00B16C22" w:rsidP="00B16C2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B16C22" w:rsidRPr="002242F9" w:rsidTr="009F31F2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B16C22" w:rsidRPr="002242F9" w:rsidTr="009F31F2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B16C22" w:rsidRPr="002242F9" w:rsidTr="009F31F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B16C22" w:rsidRPr="002242F9" w:rsidTr="009F31F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22" w:rsidRPr="002242F9" w:rsidRDefault="00B16C22" w:rsidP="009F3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B16C22" w:rsidRPr="002242F9" w:rsidTr="009F31F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22" w:rsidRPr="002242F9" w:rsidRDefault="00B16C22" w:rsidP="009F3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B16C22" w:rsidRPr="002242F9" w:rsidTr="009F31F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2242F9" w:rsidRDefault="001831B4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B16C22" w:rsidRPr="002242F9" w:rsidTr="009F31F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B16C22" w:rsidRPr="002242F9" w:rsidTr="009F31F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Максимальный процент застройки в границах земельного участка, определяемый как отношение суммарной </w:t>
            </w: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80</w:t>
            </w:r>
          </w:p>
        </w:tc>
      </w:tr>
    </w:tbl>
    <w:p w:rsidR="00B16C22" w:rsidRPr="002242F9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A94BA4" w:rsidRPr="002242F9" w:rsidRDefault="00A94BA4" w:rsidP="00A94BA4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поясах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 xml:space="preserve"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</w:t>
      </w:r>
      <w:r w:rsidRPr="002242F9">
        <w:rPr>
          <w:rFonts w:ascii="Times New Roman" w:hAnsi="Times New Roman"/>
          <w:sz w:val="28"/>
          <w:szCs w:val="28"/>
          <w:lang w:val="ru-RU"/>
        </w:rPr>
        <w:lastRenderedPageBreak/>
        <w:t>вод; применение удобрений и ядохимикатов; рубка леса главного пользования и реконструкции. 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B16C22" w:rsidRPr="002242F9" w:rsidRDefault="00B16C22" w:rsidP="009D79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B16C22" w:rsidRPr="002242F9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ИТ-2. ЗОНА</w:t>
      </w:r>
      <w:r w:rsidR="00EE4DB9" w:rsidRPr="002242F9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 xml:space="preserve"> ОБЪЕКТОВ</w:t>
      </w:r>
      <w:r w:rsidRPr="002242F9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 xml:space="preserve"> ИНЖЕНЕРНОЙ ИНФРАСТРУКТУРЫ</w:t>
      </w:r>
    </w:p>
    <w:p w:rsidR="00EE4DB9" w:rsidRPr="002242F9" w:rsidRDefault="00EE4DB9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</w:p>
    <w:p w:rsidR="00B16C22" w:rsidRPr="002242F9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эксплуатации объектов инженерной инфраструктуры.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B16C22" w:rsidRPr="002242F9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16C22" w:rsidRPr="002242F9" w:rsidRDefault="00B16C22" w:rsidP="00B16C2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643"/>
        <w:gridCol w:w="2376"/>
      </w:tblGrid>
      <w:tr w:rsidR="00B16C22" w:rsidRPr="002242F9" w:rsidTr="009F31F2">
        <w:trPr>
          <w:tblHeader/>
          <w:jc w:val="center"/>
        </w:trPr>
        <w:tc>
          <w:tcPr>
            <w:tcW w:w="2836" w:type="dxa"/>
            <w:vAlign w:val="center"/>
          </w:tcPr>
          <w:p w:rsidR="00B16C22" w:rsidRPr="002242F9" w:rsidRDefault="00B16C22" w:rsidP="009F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B16C22" w:rsidRPr="002242F9" w:rsidRDefault="00B16C22" w:rsidP="009F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vAlign w:val="center"/>
          </w:tcPr>
          <w:p w:rsidR="00B16C22" w:rsidRPr="002242F9" w:rsidRDefault="00B16C22" w:rsidP="009F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разрешенного использования земельного участка</w:t>
            </w:r>
          </w:p>
        </w:tc>
      </w:tr>
      <w:tr w:rsidR="00B16C22" w:rsidRPr="002242F9" w:rsidTr="009F31F2">
        <w:trPr>
          <w:jc w:val="center"/>
        </w:trPr>
        <w:tc>
          <w:tcPr>
            <w:tcW w:w="9855" w:type="dxa"/>
            <w:gridSpan w:val="3"/>
          </w:tcPr>
          <w:p w:rsidR="00B16C22" w:rsidRPr="002242F9" w:rsidRDefault="00B16C22" w:rsidP="009F31F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Основные виды разрешенного использования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16C22" w:rsidRPr="002242F9" w:rsidTr="00B16C22">
        <w:trPr>
          <w:jc w:val="center"/>
        </w:trPr>
        <w:tc>
          <w:tcPr>
            <w:tcW w:w="2836" w:type="dxa"/>
          </w:tcPr>
          <w:p w:rsidR="00B16C22" w:rsidRPr="002242F9" w:rsidRDefault="00B16C22" w:rsidP="00B1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Энергетика</w:t>
            </w:r>
          </w:p>
          <w:p w:rsidR="00B16C22" w:rsidRPr="002242F9" w:rsidRDefault="00B16C22" w:rsidP="009F3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43" w:type="dxa"/>
          </w:tcPr>
          <w:p w:rsidR="00B16C22" w:rsidRPr="002242F9" w:rsidRDefault="00B16C22" w:rsidP="00B1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2242F9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золоотвалов</w:t>
            </w:r>
            <w:proofErr w:type="spellEnd"/>
            <w:r w:rsidRPr="002242F9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 гидротехнических сооружений); размещение объектов электросетевого хозяйства</w:t>
            </w:r>
          </w:p>
        </w:tc>
        <w:tc>
          <w:tcPr>
            <w:tcW w:w="2376" w:type="dxa"/>
          </w:tcPr>
          <w:p w:rsidR="00B16C22" w:rsidRPr="002242F9" w:rsidRDefault="00B16C22" w:rsidP="00B1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6.7</w:t>
            </w:r>
          </w:p>
        </w:tc>
      </w:tr>
      <w:tr w:rsidR="00B16C22" w:rsidRPr="002242F9" w:rsidTr="00B16C22">
        <w:trPr>
          <w:jc w:val="center"/>
        </w:trPr>
        <w:tc>
          <w:tcPr>
            <w:tcW w:w="2836" w:type="dxa"/>
          </w:tcPr>
          <w:p w:rsidR="00B16C22" w:rsidRPr="002242F9" w:rsidRDefault="00B16C22" w:rsidP="00B1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Связь</w:t>
            </w:r>
            <w:r w:rsidRPr="002242F9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ab/>
            </w:r>
          </w:p>
          <w:p w:rsidR="00B16C22" w:rsidRPr="002242F9" w:rsidRDefault="00B16C22" w:rsidP="009F3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43" w:type="dxa"/>
          </w:tcPr>
          <w:p w:rsidR="00B16C22" w:rsidRPr="002242F9" w:rsidRDefault="00B16C22" w:rsidP="00B1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</w:t>
            </w:r>
            <w:r w:rsidRPr="002242F9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>связи, инфраструктуру спутниковой связи и телерадиовещания</w:t>
            </w:r>
          </w:p>
        </w:tc>
        <w:tc>
          <w:tcPr>
            <w:tcW w:w="2376" w:type="dxa"/>
          </w:tcPr>
          <w:p w:rsidR="00B16C22" w:rsidRPr="002242F9" w:rsidRDefault="00B16C22" w:rsidP="00B1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6.8</w:t>
            </w:r>
          </w:p>
        </w:tc>
      </w:tr>
      <w:tr w:rsidR="00B16C22" w:rsidRPr="002242F9" w:rsidTr="009F31F2">
        <w:trPr>
          <w:jc w:val="center"/>
        </w:trPr>
        <w:tc>
          <w:tcPr>
            <w:tcW w:w="2836" w:type="dxa"/>
          </w:tcPr>
          <w:p w:rsidR="00B16C22" w:rsidRPr="002242F9" w:rsidRDefault="00B16C22" w:rsidP="00B16C2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4643" w:type="dxa"/>
          </w:tcPr>
          <w:p w:rsidR="00B16C22" w:rsidRPr="002242F9" w:rsidRDefault="00B16C22" w:rsidP="00B16C2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376" w:type="dxa"/>
          </w:tcPr>
          <w:p w:rsidR="00B16C22" w:rsidRPr="002242F9" w:rsidRDefault="00B16C22" w:rsidP="00B16C2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B16C22" w:rsidRPr="002242F9" w:rsidTr="009F31F2">
        <w:tblPrEx>
          <w:jc w:val="left"/>
          <w:tblLook w:val="00A0" w:firstRow="1" w:lastRow="0" w:firstColumn="1" w:lastColumn="0" w:noHBand="0" w:noVBand="0"/>
        </w:tblPrEx>
        <w:tc>
          <w:tcPr>
            <w:tcW w:w="9855" w:type="dxa"/>
            <w:gridSpan w:val="3"/>
            <w:vAlign w:val="center"/>
          </w:tcPr>
          <w:p w:rsidR="00B16C22" w:rsidRPr="002242F9" w:rsidRDefault="00B16C22" w:rsidP="00B16C2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B16C22" w:rsidRPr="002242F9" w:rsidTr="009F31F2">
        <w:tblPrEx>
          <w:jc w:val="left"/>
          <w:tblLook w:val="00A0" w:firstRow="1" w:lastRow="0" w:firstColumn="1" w:lastColumn="0" w:noHBand="0" w:noVBand="0"/>
        </w:tblPrEx>
        <w:tc>
          <w:tcPr>
            <w:tcW w:w="9855" w:type="dxa"/>
            <w:gridSpan w:val="3"/>
          </w:tcPr>
          <w:p w:rsidR="00B16C22" w:rsidRPr="002242F9" w:rsidRDefault="00B16C22" w:rsidP="00B16C2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</w:p>
        </w:tc>
      </w:tr>
      <w:tr w:rsidR="00B16C22" w:rsidRPr="002242F9" w:rsidTr="009F31F2">
        <w:tblPrEx>
          <w:jc w:val="left"/>
          <w:tblLook w:val="00A0" w:firstRow="1" w:lastRow="0" w:firstColumn="1" w:lastColumn="0" w:noHBand="0" w:noVBand="0"/>
        </w:tblPrEx>
        <w:tc>
          <w:tcPr>
            <w:tcW w:w="9855" w:type="dxa"/>
            <w:gridSpan w:val="3"/>
            <w:vAlign w:val="center"/>
          </w:tcPr>
          <w:p w:rsidR="00B16C22" w:rsidRPr="002242F9" w:rsidRDefault="00B16C22" w:rsidP="00B16C2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B16C22" w:rsidRPr="002242F9" w:rsidTr="009F31F2">
        <w:tblPrEx>
          <w:jc w:val="left"/>
          <w:tblLook w:val="00A0" w:firstRow="1" w:lastRow="0" w:firstColumn="1" w:lastColumn="0" w:noHBand="0" w:noVBand="0"/>
        </w:tblPrEx>
        <w:tc>
          <w:tcPr>
            <w:tcW w:w="9855" w:type="dxa"/>
            <w:gridSpan w:val="3"/>
          </w:tcPr>
          <w:p w:rsidR="00B16C22" w:rsidRPr="002242F9" w:rsidRDefault="00B16C22" w:rsidP="00B16C2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  <w:t>Условно разрешенные виды использования не устанавливаются</w:t>
            </w:r>
          </w:p>
        </w:tc>
      </w:tr>
    </w:tbl>
    <w:p w:rsidR="00B16C22" w:rsidRPr="002242F9" w:rsidRDefault="00B16C22" w:rsidP="00B16C2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ar-SA"/>
        </w:rPr>
      </w:pPr>
    </w:p>
    <w:p w:rsidR="00B16C22" w:rsidRPr="002242F9" w:rsidRDefault="00B16C22" w:rsidP="00B16C2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B16C22" w:rsidRPr="002242F9" w:rsidTr="009F31F2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B16C22" w:rsidRPr="002242F9" w:rsidTr="009F31F2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B16C22" w:rsidRPr="002242F9" w:rsidTr="009F31F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B16C22" w:rsidRPr="002242F9" w:rsidTr="009F31F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22" w:rsidRPr="002242F9" w:rsidRDefault="00B16C22" w:rsidP="009F3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B16C22" w:rsidRPr="002242F9" w:rsidTr="009F31F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22" w:rsidRPr="002242F9" w:rsidRDefault="00B16C22" w:rsidP="009F3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B16C22" w:rsidRPr="002242F9" w:rsidTr="009F31F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2242F9" w:rsidRDefault="001831B4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B16C22" w:rsidRPr="002242F9" w:rsidTr="009F31F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224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2F9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B16C22" w:rsidRPr="002242F9" w:rsidTr="009F31F2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2242F9" w:rsidRDefault="00B16C22" w:rsidP="009F31F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242F9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80</w:t>
            </w:r>
          </w:p>
        </w:tc>
      </w:tr>
    </w:tbl>
    <w:p w:rsidR="00B16C22" w:rsidRPr="002242F9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A94BA4" w:rsidRPr="002242F9" w:rsidRDefault="00A94BA4" w:rsidP="00A94BA4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2242F9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2242F9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поясах</w:t>
      </w:r>
      <w:r w:rsidRPr="002242F9">
        <w:rPr>
          <w:rFonts w:ascii="Times New Roman" w:hAnsi="Times New Roman"/>
          <w:sz w:val="28"/>
          <w:szCs w:val="28"/>
        </w:rPr>
        <w:t> </w:t>
      </w:r>
      <w:r w:rsidRPr="002242F9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>не</w:t>
      </w:r>
      <w:r w:rsidRPr="002242F9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2242F9">
        <w:rPr>
          <w:rFonts w:ascii="Times New Roman" w:hAnsi="Times New Roman"/>
          <w:sz w:val="28"/>
          <w:szCs w:val="28"/>
          <w:lang w:val="ru-RU"/>
        </w:rPr>
        <w:t xml:space="preserve"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</w:t>
      </w:r>
      <w:r w:rsidRPr="002242F9">
        <w:rPr>
          <w:rFonts w:ascii="Times New Roman" w:hAnsi="Times New Roman"/>
          <w:sz w:val="28"/>
          <w:szCs w:val="28"/>
          <w:lang w:val="ru-RU"/>
        </w:rPr>
        <w:lastRenderedPageBreak/>
        <w:t>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A94BA4" w:rsidRPr="002242F9" w:rsidRDefault="00A94BA4" w:rsidP="00A94BA4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242F9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2242F9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B16C22" w:rsidRPr="002242F9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B16C22" w:rsidRPr="002242F9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16C22" w:rsidRPr="002242F9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16C22" w:rsidRPr="002242F9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16C22" w:rsidRPr="002242F9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16C22" w:rsidRPr="002242F9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16C22" w:rsidRPr="002242F9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2242F9" w:rsidRDefault="00DC2197" w:rsidP="00576C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4"/>
          <w:lang w:val="ru-RU"/>
        </w:rPr>
        <w:br w:type="page"/>
      </w:r>
      <w:r w:rsidRPr="002242F9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ЗОНЫ ОГРАНИЧЕНИЯ ИСПОЛЬЗОВАНИЯ ТЕРРИТОРИИ.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СЗ. САНИТАРНО-ЗАЩИТНЫЕ ЗОНЫ.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54" w:name="sub_10501"/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1. В санитарно-защитной зоне не допускается размещать: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жилую застройку, включая отдельные жилые дома,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ландшафтно-рекреационные зоны,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зоны отдыха,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территории курортов, санаториев и домов отдыха,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территорий садоводческих товариществ и коттеджной застройки,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коллективных или индивидуальных дачных и садово-огородных участков, а также других территорий с нормируемыми показателями качества среды обитания;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спортивные сооружения,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детские площадки,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образовательные и детские учреждения,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лечебно-профилактические и оздоровительные учреждения общего пользования.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55" w:name="sub_10502"/>
      <w:bookmarkEnd w:id="54"/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 2. В санитарно-защитной зоне и на территории объектов других отраслей промышленности не допускается размещать: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объекты по производству лекарственных веществ, лекарственных средств и (или) лекарственных форм,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склады сырья и полупродуктов для фармацевтических предприятий;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объекты пищевых отраслей промышленности,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оптовые склады продовольственного сырья и пищевых продуктов,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комплексы водопроводных сооружений для подготовки и хранения питьевой воды, которые могут повлиять на качество продукции</w:t>
      </w:r>
      <w:bookmarkEnd w:id="55"/>
      <w:r w:rsidRPr="002242F9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3. Допускается размещать в границах санитарно-защитной зоны промышленного объекта или производства: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нежилые помещения для дежурного аварийного персонала,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помещения для пребывания работающих по вахтовому методу (не более двух недель),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здания управления,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конструкторские бюро,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здания административного назначения,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научно-исследовательские лаборатории,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поликлиники,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спортивно-оздоровительные сооружения закрытого типа,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бани, прачечные,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объекты торговли и общественного питания,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мотели, гостиницы,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гаражи, площадки и сооружения для хранения общественного и индивидуального транспорта,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пожарные депо,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местные и транзитные коммуникации,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ЛЭП, электроподстанции,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2242F9">
        <w:rPr>
          <w:rFonts w:ascii="Times New Roman" w:hAnsi="Times New Roman"/>
          <w:sz w:val="28"/>
          <w:szCs w:val="28"/>
          <w:lang w:val="ru-RU" w:eastAsia="ru-RU"/>
        </w:rPr>
        <w:t>нефте</w:t>
      </w:r>
      <w:proofErr w:type="spellEnd"/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- и газопроводы,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артезианские скважины для технического водоснабжения,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2242F9">
        <w:rPr>
          <w:rFonts w:ascii="Times New Roman" w:hAnsi="Times New Roman"/>
          <w:sz w:val="28"/>
          <w:szCs w:val="28"/>
          <w:lang w:val="ru-RU" w:eastAsia="ru-RU"/>
        </w:rPr>
        <w:t>водоохлаждающие</w:t>
      </w:r>
      <w:proofErr w:type="spellEnd"/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 сооружения для подготовки технической воды,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канализационные насосные станции,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сооружения оборотного водоснабжения,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автозаправочные станции,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станции технического обслуживания автомобилей.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56" w:name="sub_10505"/>
      <w:r w:rsidRPr="002242F9">
        <w:rPr>
          <w:rFonts w:ascii="Times New Roman" w:hAnsi="Times New Roman"/>
          <w:sz w:val="28"/>
          <w:szCs w:val="28"/>
          <w:lang w:val="ru-RU" w:eastAsia="ru-RU"/>
        </w:rPr>
        <w:t>4. Автомагистраль, расположенная в санитарно-защитной зоне промышленного объекта и производства или прилегающая к санитарно-защитной зоне не входит в ее размер, а выбросы автомагистрали учитываются в фоновом загрязнении при обосновании размера санитарно-защитной зоны.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57" w:name="sub_10506"/>
      <w:bookmarkEnd w:id="56"/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 5. 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</w:t>
      </w:r>
    </w:p>
    <w:bookmarkEnd w:id="57"/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bookmarkStart w:id="58" w:name="sub_10601"/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6. Размеры санитарно-защитных зон для промышленных объектов и </w:t>
      </w:r>
      <w:proofErr w:type="gramStart"/>
      <w:r w:rsidRPr="002242F9">
        <w:rPr>
          <w:rFonts w:ascii="Times New Roman" w:hAnsi="Times New Roman"/>
          <w:sz w:val="28"/>
          <w:szCs w:val="28"/>
          <w:lang w:val="ru-RU" w:eastAsia="ru-RU"/>
        </w:rPr>
        <w:t>производств, являющихся источниками физических факторов воздействия на население устанавливаются</w:t>
      </w:r>
      <w:proofErr w:type="gramEnd"/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 на основании акустических расчетов с учетом места расположения источников и характера создаваемого ими шума, </w:t>
      </w:r>
      <w:proofErr w:type="spellStart"/>
      <w:r w:rsidRPr="002242F9">
        <w:rPr>
          <w:rFonts w:ascii="Times New Roman" w:hAnsi="Times New Roman"/>
          <w:sz w:val="28"/>
          <w:szCs w:val="28"/>
          <w:lang w:val="ru-RU" w:eastAsia="ru-RU"/>
        </w:rPr>
        <w:t>электромагнитых</w:t>
      </w:r>
      <w:proofErr w:type="spellEnd"/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 полей, излучений, инфразвука и других физических факторов. Для установления размеров санитарно-защитных зон расчетные параметры должны быть подтверждены натурными измерениями факторов физического воздействия на атмосферный воздух.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59" w:name="sub_10602"/>
      <w:bookmarkEnd w:id="58"/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 7. Размеры санитарно-защитных зон определяются в соответствии с действующими санитарно-эпидемиологическими нормами допустимых уровней шума, электромагнитных излучений, инфразвука, рассеянного лазерного излучения и других физических факторов на внешней границе санитарно-защитной зоны.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60" w:name="sub_10603"/>
      <w:bookmarkEnd w:id="59"/>
      <w:r w:rsidRPr="002242F9">
        <w:rPr>
          <w:rFonts w:ascii="Times New Roman" w:hAnsi="Times New Roman"/>
          <w:sz w:val="28"/>
          <w:szCs w:val="28"/>
          <w:lang w:val="ru-RU" w:eastAsia="ru-RU"/>
        </w:rPr>
        <w:t>8. В целях защиты населения от воздействия электрического поля, создаваемого воздушными линиями электропередачи (ВЛ) устанавливаются санитарные разрывы вдоль трассы высоковольтной линии, за пределами которых напряженность электрического поля не превышает 1 кВ/м.</w:t>
      </w:r>
    </w:p>
    <w:bookmarkEnd w:id="60"/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 Для вновь проектируемых ВЛ,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к ВЛ: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 - 20 м - для ВЛ напряжением 330 кВ;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 - 30 м - для ВЛ напряжением 500 кВ;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 - 40 м - для ВЛ напряжением 750 кВ;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- 55 м - для ВЛ напряжением 1150 кВ.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 При вводе объекта в эксплуатацию и в процессе эксплуатации санитарный разрыв должен быть скорректирован по результатам инструментальных измерений.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61" w:name="sub_10604"/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 9. 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радиочастот.</w:t>
      </w:r>
    </w:p>
    <w:bookmarkEnd w:id="61"/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br w:type="page"/>
      </w:r>
      <w:r w:rsidRPr="002242F9">
        <w:rPr>
          <w:rFonts w:ascii="Times New Roman" w:hAnsi="Times New Roman"/>
          <w:sz w:val="28"/>
          <w:szCs w:val="28"/>
          <w:lang w:val="ru-RU" w:eastAsia="ru-RU"/>
        </w:rPr>
        <w:lastRenderedPageBreak/>
        <w:t>ОЗ. ЗОНЫ САНИТАРНОЙ ОХРАНЫ ИСТОЧНИКОВ ВОДОСНАБЖЕНИЯ.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1. Зоны санитарной охраны* должны предусматриваться для всех проектируемых и реконструируемых водопроводов хозяйственно-питьевого назначения в целях обеспечения их санитарно-эпидемиологической надежности.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2. Зоны водопровода должны включать зону источника водоснабжения в месте забора воды (включая водозаборные сооружения), зону и санитарно-защитную полосу** водопроводных сооружений (насосных станций, станций подготовки воды, емкостей) и санитарно-защитную полосу водоводов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Зона источника водоснабжения в месте забора воды должна состоять из трех поясов: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первого — строгого режима,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второго и третьего — режимов ограничения.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3. Проект зон санитарной охраны водопровода должен разрабатываться с использованием данных санитарно-топографического обследования территорий, намеченных к включению в зоны и полосы, а также соответствующих гидрологических, гидрогеологических, инженерно-геологических и топографических материалов.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4. Проектом зон санитарной охраны водопровода должны быть определены: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границы поясов зоны источника водоснабжения,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зоны и полосы водопроводных сооружений и полосы водоводов,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перечень инженерных мероприятий по организации зон (объекты строительства, снос строений, благоустройство и т.п.)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описание санитарного режима в зонах и полосах.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5. Проект зон санитарной охраны водопровода должен согласовываться с органами санитарно-эпидемиологической службы, геологии (при использовании подземных вод), а также с другими заинтересованными министерствами и ведомствами и утверждаться в установленном порядке.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6. Инженерные мероприятия по ликвидации загрязнений территорий, водотоков, водоемов и водоносных горизонтов во втором и третьем поясах зон, а также в пределах полос должны выполняться за счет средств предприятий, являющихся источниками этих загрязнений.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7. Проект зон водопровода должен разрабатываться с учетом развития системы водоснабжения на перспективу.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Подземные источники водоснабжения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8. Границы первого пояса зоны подземного источника водоснабжения 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расстояниях: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lastRenderedPageBreak/>
        <w:t>30 м при использовании защищенных подземных вод;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50 м при использовании недостаточно защищенных подземных вод.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9. Границы второго пояса зоны подземного источника водоснабжения устанавливаются расчетом, учитывающим время продвижения микробного загрязнения воды до водозабора, принимаемое в зависимости от климатических районов и защищенности подземных вод от 100 до 400 сут.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10. Граница третьего пояса зоны подземного источника водоснабжения определяется расчетом, учитывающим время продвижения химического загрязнения воды до водозабора, которое должно быть больше принятой продолжительности эксплуатации водозабора, но не менее 25 лет.</w:t>
      </w:r>
    </w:p>
    <w:p w:rsidR="00DC2197" w:rsidRPr="002242F9" w:rsidRDefault="00F65C00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pict>
          <v:rect id="_x0000_i1025" style="width:0;height:1.5pt" o:hralign="center" o:hrstd="t" o:hr="t" fillcolor="gray" stroked="f"/>
        </w:pic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*   далее «зона»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**  далее «полоса»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br w:type="page"/>
      </w:r>
      <w:r w:rsidRPr="002242F9">
        <w:rPr>
          <w:rFonts w:ascii="Times New Roman" w:hAnsi="Times New Roman"/>
          <w:sz w:val="28"/>
          <w:szCs w:val="28"/>
          <w:lang w:val="ru-RU" w:eastAsia="ru-RU"/>
        </w:rPr>
        <w:lastRenderedPageBreak/>
        <w:t>Площадки водопроводных сооружений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11. Граница первого пояса зоны водопроводных сооружений должна совпадать с ограждением площадки сооружений и предусматриваться на расстоянии: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от стен резервуаров фильтрованной (питьевой) воды, фильтров (кроме напорных), контактных осветлителей с открытой поверхностью воды — не менее 30 м;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от стен остальных сооружений и стволов водонапорных башен — не менее 15 м.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Примечания: 1. По согласованию с органами санитарно-эпидемиологической службы первый пояс зоны отдельно стоящих водонапорных башен, а также насосных станций, работающих без разрыва струи, допускается не предусматривать.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12. При расположении водопроводных сооружений на территории предприятия указанные расстояния допускается уменьшать по согласованию с местными органами санитарно-эпидемиологической службы, но должны быть не менее 10 м.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13. Санитарно-защитная полоса вокруг первого пояса зоны водопроводных сооружений, расположенных за пределами второго пояса зоны источника водоснабжения, должна иметь ширину не менее 100 м.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Примечание. При расположении площадок водопроводных сооружений на территории объекта ширину полосы допускается уменьшать по согласованию с органами санитарно-эпидемиологической службы, но должна быть не менее 30 м.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14. Санитарно-защитную зону от промышленных и сельскохозяйственных предприятий до сооружений станций подготовки питьевой воды надлежит принимать как для населенных пунктов в зависимости от класса вредности производства.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САНИТАРНЫЕ МЕРОПРИЯТИЯ НА ТЕРРИТОРИИ ЗОН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Подземные источники водоснабжения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15. Территория первого пояса зоны подземного источника водоснабжения должна быть спланирована, огорожена и озеленена, при этом следует предусматривать ограждение.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Для площадок станций водоподготовки, насосных станций, резервуаров и водонапорных башен с зонами санитарной охраны первого пояса следует, как правило, принимать глухое ограждение высотой 2,5 м. Допускается предусматривать глухое ограждение на высоту 2 м и на 0,5 м — из колючей проволоки или металлической сетки, при этом во всех случаях должна предусматриваться колючая проволока в 4—5 нитей на кронштейнах с внутренней стороны ограждения.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Примыкание к ограждению строений, кроме проходных и </w:t>
      </w:r>
      <w:r w:rsidRPr="002242F9">
        <w:rPr>
          <w:rFonts w:ascii="Times New Roman" w:hAnsi="Times New Roman"/>
          <w:sz w:val="28"/>
          <w:szCs w:val="28"/>
          <w:lang w:val="ru-RU" w:eastAsia="ru-RU"/>
        </w:rPr>
        <w:lastRenderedPageBreak/>
        <w:t>административно-бытовых зданий, не допускается.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Для площадок сооружений забора подземной и поверхностной воды, насосных станций первого подъема и подкачки необработанной воды, а также для площадок сооружений хозяйственно-питьевого водопровода, размещаемых на территории предприятий, имеющих ограждение и сторожевую охрану, тип ограждений принимается с учетом местных условий.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Примечание. Ограждение насосных станций, работающих без разрыва струи (при отсутствии резервуаров), и водонапорных башен с глухим стволом, расположенных на территории предприятий или населенных пунктов, а также </w:t>
      </w:r>
      <w:proofErr w:type="spellStart"/>
      <w:r w:rsidRPr="002242F9">
        <w:rPr>
          <w:rFonts w:ascii="Times New Roman" w:hAnsi="Times New Roman"/>
          <w:sz w:val="28"/>
          <w:szCs w:val="28"/>
          <w:lang w:val="ru-RU" w:eastAsia="ru-RU"/>
        </w:rPr>
        <w:t>шламонакопителей</w:t>
      </w:r>
      <w:proofErr w:type="spellEnd"/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 станций водоподготовки допускается не предусматривать.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16. Для территории первого пояса зоны должна предусматриваться сторожевая (тревожная) сигнализация. Примечание. На водозаборах подземных вод объектов сельского хозяйства сторожевую сигнализацию допускается не предусматривать.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17. На территории первого пояса зоны: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а) запрещается: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все виды строительства, за исключением реконструкции или расширения основных водопроводных сооружений (подсобные здания, непосредственно не связанные с подачей и обработкой воды, должны быть размещены за пределами первого пояса зоны);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размещение жилых и общественных зданий, проживание людей, в том числе работающих на водопроводе;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прокладка трубопроводов различного назначения, за исключением трубопроводов, обслуживающих водопроводные сооружения;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выпуск в поверхностные источники сточных вод, купание, водопой и выпас скота, стирка белья, рыбная ловля, применение для растений ядохимикатов и удобрений;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б) здания должны быть канализованы с отведением сточных вод в ближайшую систему бытовой или производственной канализации или на местные очистные сооружения, расположенные за пределами первого пояса зоны с учетом санитарного режима во втором поясе. При отсутствии канализации должны устраиваться водонепроницаемые выгребы, расположенные в местах, исключающих загрязнение территории первого пояса при вывозе нечистот;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в) должно быть обеспечено отведение поверхностных вод за пределы первого пояса;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г) допускаются только рубки ухода за лесом и санитарные рубки леса.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18. На территории второго пояса зоны подземного источника водоснабжения надлежит: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а) осуществлять регулирование отведения территорий (земельных участков) для населенных пунктов, лечебно-профилактических и оздоровительных учреждений, промышленных и сельскохозяйственных объектов, а также возможных изменений технологии промышленных предприятий, связанных с повышением степени опасности загрязнения </w:t>
      </w:r>
      <w:r w:rsidRPr="002242F9">
        <w:rPr>
          <w:rFonts w:ascii="Times New Roman" w:hAnsi="Times New Roman"/>
          <w:sz w:val="28"/>
          <w:szCs w:val="28"/>
          <w:lang w:val="ru-RU" w:eastAsia="ru-RU"/>
        </w:rPr>
        <w:lastRenderedPageBreak/>
        <w:t>источников водоснабжения сточными водами;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б) благоустраивать промышленные, сельскохозяйственные и другие предприятия, населенные пункты и отдельные здания, предусматривать организованное водоснабжение, канализование, устройство водонепроницаемых выгребов, организацию отвода загрязненных поверхностных сточных вод и др.;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в) производить только рубки ухода за лесом и санитарные рубки леса;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г) выявлять восстанавливать все старые, бездействующие, дефектные или неправильно эксплуатируемые скважины и шахтные колодцы, создающие опасность загрязнения используемого водоносного горизонта;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д) регулирование бурения новых скважин;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19. Во втором поясе зоны поверхностного источника водоснабжения запрещается: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а) загрязнение территорий нечистотами, мусором, навозом, промышленными отходами и др.;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б) размещение складов </w:t>
      </w:r>
      <w:proofErr w:type="spellStart"/>
      <w:r w:rsidRPr="002242F9">
        <w:rPr>
          <w:rFonts w:ascii="Times New Roman" w:hAnsi="Times New Roman"/>
          <w:sz w:val="28"/>
          <w:szCs w:val="28"/>
          <w:lang w:val="ru-RU" w:eastAsia="ru-RU"/>
        </w:rPr>
        <w:t>горючесмазочных</w:t>
      </w:r>
      <w:proofErr w:type="spellEnd"/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 материалов, ядохимикатов и минеральных удобрений, накопителей, </w:t>
      </w:r>
      <w:proofErr w:type="spellStart"/>
      <w:r w:rsidRPr="002242F9">
        <w:rPr>
          <w:rFonts w:ascii="Times New Roman" w:hAnsi="Times New Roman"/>
          <w:sz w:val="28"/>
          <w:szCs w:val="28"/>
          <w:lang w:val="ru-RU" w:eastAsia="ru-RU"/>
        </w:rPr>
        <w:t>шламохранилищ</w:t>
      </w:r>
      <w:proofErr w:type="spellEnd"/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 и других объектов, которые могут вызвать химические загрязнения источников водоснабжения;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в) размещение кладбищ, скотомогильников, полей ассенизации, полей фильтрации, земледельческих полей орошения, навозохранилищ, силосных траншей, животноводческих и птицеводческих предприятий и других объектов, которые могут вызвать микробные загрязнения источников водоснабжения;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г) применение удобрений и ядохимикатов.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д) закачка отработавших вод в подземные пласты;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е) подземное складирования твердых отходов;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ж) разработка недр земли; а также ликвидация поглощающих скважин и шахтных колодцев, которые могут загрязнить водоносные пласты.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20. На территории третьего пояса зоны подземного источника водоснабжения должны предусматриваться санитарные </w:t>
      </w:r>
      <w:proofErr w:type="gramStart"/>
      <w:r w:rsidRPr="002242F9">
        <w:rPr>
          <w:rFonts w:ascii="Times New Roman" w:hAnsi="Times New Roman"/>
          <w:sz w:val="28"/>
          <w:szCs w:val="28"/>
          <w:lang w:val="ru-RU" w:eastAsia="ru-RU"/>
        </w:rPr>
        <w:t>мероприятия</w:t>
      </w:r>
      <w:proofErr w:type="gramEnd"/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 указанные в пп.18 «а, г, д», 19 «б, г, д, е, ж »,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br w:type="page"/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62" w:name="_Toc248206868"/>
      <w:bookmarkStart w:id="63" w:name="_Toc254953799"/>
      <w:r w:rsidRPr="002242F9">
        <w:rPr>
          <w:rFonts w:ascii="Times New Roman" w:hAnsi="Times New Roman"/>
          <w:sz w:val="28"/>
          <w:szCs w:val="28"/>
          <w:lang w:val="ru-RU" w:eastAsia="ru-RU"/>
        </w:rPr>
        <w:lastRenderedPageBreak/>
        <w:t>Статья 19. Дополнительные градостроительные регламенты по условиям охраны объектов культурного наследия (памятников истории и культуры).</w:t>
      </w:r>
      <w:bookmarkEnd w:id="62"/>
      <w:bookmarkEnd w:id="63"/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1. В соответствии с п. 4 ст. 36 Градостроительного кодекса РФ действие градостроительного регламента не распространяется на земельные участки и иные объекты недвижимости, расположенные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наследия. Решения о режиме содержания, параметрах реставрации, консервации, воссоздания, ремонта таких объектов принимаются в порядке, установленном законодательством РФ об охране объектов культурного наследия.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2. Использование земельных участков и иных объектов недвижимости, расположенных в пределах зон, на которые распространяются ограничения по условиям охраны памятников истории, культуры и археологического слоя, определяются следующими нормативными правовыми актами: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ст. 99 Земельного кодекса РФ;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ФЗ от 25.06.2002 г. № 73-ФЗ «Об объектах культурного наследия (памятниках истории и культуры) народов Российской Федерации»;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ФЗ от 14.01.1993 г. № 4292-1 «Об увековечивании памяти погибших при защите Отечества»;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Постановлением Правительства РФ от 26 апреля 2008 г. N 315 «Об утверждении Положения о зонах охраны объектов культурного наследия (памятников истории и культуры) народов Российской Федерации» и др</w:t>
      </w:r>
      <w:proofErr w:type="gramStart"/>
      <w:r w:rsidRPr="002242F9">
        <w:rPr>
          <w:rFonts w:ascii="Times New Roman" w:hAnsi="Times New Roman"/>
          <w:sz w:val="28"/>
          <w:szCs w:val="28"/>
          <w:lang w:val="ru-RU" w:eastAsia="ru-RU"/>
        </w:rPr>
        <w:t>..</w:t>
      </w:r>
      <w:proofErr w:type="gramEnd"/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3. В соответствии с Постановлением Правительства РФ от 26 апреля 2008 года №315 «Об утверждении Положения о зонах охраны объектов культурного наследия (памятников истории и культуры) народов Российской Федерации» для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деятельности, зона охраняемого природного ландшафта. Необходимый состав зон охраны объекта культурного наследия определяется проектом зон охраны объекта культурного наследия, порядок разработки которого, требования к режиму использования земель в границах данных зон устанавливаются Правительством Российской Федерации.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Охранная зона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Зона регулирования застройки и хозяйственной деятельности - </w:t>
      </w:r>
      <w:r w:rsidRPr="002242F9">
        <w:rPr>
          <w:rFonts w:ascii="Times New Roman" w:hAnsi="Times New Roman"/>
          <w:sz w:val="28"/>
          <w:szCs w:val="28"/>
          <w:lang w:val="ru-RU" w:eastAsia="ru-RU"/>
        </w:rPr>
        <w:lastRenderedPageBreak/>
        <w:t>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 Зона охраняемого природного ландшафта - территория, в пределах которой устанавливается режим использования земель, запрещающий или ограничивающий хозяйственную деятельность, строительство и реконструкцию существующих зданий и сооружений в целях сохранения (регенерации) природного ландшафта, включая долины рек, водоемы, леса и открытые пространства, связанные композиционно с объектами культурного наследия.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4. Границы зон охраны объекта культурного наследия (за исключением границ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- органом государственной власти субъекта Российской Федерации по согласованию с федеральным органом охраны объектов культурного наследия, а в отношении объектов культурного наследия регионального значения и объектов культурного наследия местного (муниципального) значения - в порядке, установленном законами субъектов Российской Федерации.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5. В целях обеспечения сохранности воинских захоронений в местах, где они расположены, органами местного самоуправления устанавливаются охранные зоны и зоны охраняемого природного ландшафта в порядке, определяемом законодательством Российской Федерации. Проекты планировки, застройки и реконструкции городов и других населенных пунктов, строительных объектов разрабатываются с учетом необходимости обеспечения сохранности воинских захоронений. Строительные, земляные, дорожные и другие работы, в результате которых могут быть повреждены воинские захоронения, проводятся только после согласования с органами местного самоуправления.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6. Контроль за соблюдением дополнительных градостроительных регламентов по условиям охраны памятников истории, культуры и археологического слоя определяется в порядке, определенном законодательством Российской Федерации.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7. Администрация </w:t>
      </w:r>
      <w:proofErr w:type="spellStart"/>
      <w:r w:rsidR="00AE5958" w:rsidRPr="002242F9">
        <w:rPr>
          <w:rFonts w:ascii="Times New Roman" w:hAnsi="Times New Roman"/>
          <w:sz w:val="28"/>
          <w:szCs w:val="28"/>
          <w:lang w:val="ru-RU" w:eastAsia="ru-RU"/>
        </w:rPr>
        <w:t>Солдатско-Степновского</w:t>
      </w:r>
      <w:proofErr w:type="spellEnd"/>
      <w:r w:rsidRPr="002242F9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обеспечивает контроль за соблюдением дополнительных градостроительных регламентов по условиям охраны памятников истории, культуры и археологического слоя путем участия 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- в согласовании: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а) планов земельных участков на стадии их формирования и предоставления для нового строительства, реконструкции;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б) проектной документации;</w:t>
      </w:r>
    </w:p>
    <w:p w:rsidR="00DC2197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t>- инспекциях на объектах, где проводятся строительные изменения;</w:t>
      </w:r>
    </w:p>
    <w:p w:rsidR="001831B4" w:rsidRPr="002242F9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lang w:val="ru-RU"/>
        </w:rPr>
      </w:pPr>
      <w:r w:rsidRPr="002242F9">
        <w:rPr>
          <w:rFonts w:ascii="Times New Roman" w:hAnsi="Times New Roman"/>
          <w:sz w:val="28"/>
          <w:szCs w:val="28"/>
          <w:lang w:val="ru-RU" w:eastAsia="ru-RU"/>
        </w:rPr>
        <w:lastRenderedPageBreak/>
        <w:t>- комиссиях по приемке в эксплуатацию завершенных строительством объектов</w:t>
      </w:r>
      <w:r w:rsidRPr="002242F9">
        <w:rPr>
          <w:rFonts w:ascii="Times New Roman" w:hAnsi="Times New Roman"/>
          <w:bCs/>
          <w:sz w:val="24"/>
          <w:lang w:val="ru-RU"/>
        </w:rPr>
        <w:t>.</w:t>
      </w:r>
    </w:p>
    <w:p w:rsidR="001831B4" w:rsidRPr="002242F9" w:rsidRDefault="001831B4" w:rsidP="001831B4">
      <w:pPr>
        <w:rPr>
          <w:rFonts w:ascii="Times New Roman" w:hAnsi="Times New Roman"/>
          <w:sz w:val="24"/>
          <w:lang w:val="ru-RU"/>
        </w:rPr>
      </w:pPr>
    </w:p>
    <w:p w:rsidR="001831B4" w:rsidRPr="002242F9" w:rsidRDefault="001831B4" w:rsidP="001831B4">
      <w:pPr>
        <w:rPr>
          <w:rFonts w:ascii="Times New Roman" w:hAnsi="Times New Roman"/>
          <w:sz w:val="24"/>
          <w:lang w:val="ru-RU"/>
        </w:rPr>
      </w:pPr>
    </w:p>
    <w:p w:rsidR="001831B4" w:rsidRPr="002242F9" w:rsidRDefault="001831B4" w:rsidP="001831B4">
      <w:pPr>
        <w:keepNext/>
        <w:tabs>
          <w:tab w:val="num" w:pos="432"/>
          <w:tab w:val="left" w:pos="567"/>
        </w:tabs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/>
          <w:b/>
          <w:caps/>
          <w:sz w:val="28"/>
          <w:lang w:val="ru-RU" w:eastAsia="ar-SA"/>
        </w:rPr>
      </w:pPr>
      <w:bookmarkStart w:id="64" w:name="_Toc8984424"/>
      <w:r w:rsidRPr="002242F9">
        <w:rPr>
          <w:rFonts w:ascii="Times New Roman" w:eastAsia="Calibri" w:hAnsi="Times New Roman"/>
          <w:b/>
          <w:caps/>
          <w:sz w:val="28"/>
          <w:lang w:val="ru-RU" w:eastAsia="ar-SA"/>
        </w:rPr>
        <w:t>Приложение. Сведения о границах территориальных зон</w:t>
      </w:r>
      <w:bookmarkEnd w:id="64"/>
    </w:p>
    <w:p w:rsidR="001831B4" w:rsidRPr="002242F9" w:rsidRDefault="001831B4" w:rsidP="001831B4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1831B4" w:rsidRPr="002242F9" w:rsidRDefault="001831B4" w:rsidP="001831B4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242F9">
        <w:rPr>
          <w:rFonts w:ascii="Times New Roman" w:eastAsia="Calibri" w:hAnsi="Times New Roman"/>
          <w:sz w:val="28"/>
          <w:szCs w:val="28"/>
          <w:lang w:val="ru-RU"/>
        </w:rPr>
        <w:t>В соответствии с ч. 6.1 статьи 30 Градостроительного кодекса РФ сведения о границах территориальных зон содержат графическое описание местоположения границ территориальных зон и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1831B4" w:rsidRPr="002242F9" w:rsidRDefault="001831B4" w:rsidP="001831B4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  <w:r w:rsidRPr="002242F9">
        <w:rPr>
          <w:rFonts w:ascii="Times New Roman" w:eastAsia="Calibri" w:hAnsi="Times New Roman"/>
          <w:sz w:val="28"/>
          <w:szCs w:val="28"/>
          <w:lang w:val="ru-RU"/>
        </w:rPr>
        <w:t xml:space="preserve">Приложение </w:t>
      </w:r>
      <w:r w:rsidRPr="002242F9"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  <w:t xml:space="preserve">выполнено в формате XML (не приводится), в соответствии с формой, утвержденной приказом Минэкономразвития России от 23.11.2018 № 650. </w:t>
      </w:r>
      <w:bookmarkStart w:id="65" w:name="_GoBack"/>
      <w:bookmarkEnd w:id="65"/>
    </w:p>
    <w:p w:rsidR="00DC2197" w:rsidRPr="002242F9" w:rsidRDefault="00DC2197" w:rsidP="001831B4">
      <w:pPr>
        <w:ind w:firstLine="708"/>
        <w:rPr>
          <w:rFonts w:ascii="Times New Roman" w:hAnsi="Times New Roman"/>
          <w:sz w:val="24"/>
          <w:lang w:val="ru-RU"/>
        </w:rPr>
      </w:pPr>
    </w:p>
    <w:sectPr w:rsidR="00DC2197" w:rsidRPr="002242F9" w:rsidSect="003B3507">
      <w:footerReference w:type="default" r:id="rId13"/>
      <w:pgSz w:w="11906" w:h="16838"/>
      <w:pgMar w:top="709" w:right="1133" w:bottom="426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BE" w:rsidRDefault="00D97CBE">
      <w:pPr>
        <w:spacing w:after="0" w:line="240" w:lineRule="auto"/>
      </w:pPr>
      <w:r>
        <w:separator/>
      </w:r>
    </w:p>
  </w:endnote>
  <w:endnote w:type="continuationSeparator" w:id="0">
    <w:p w:rsidR="00D97CBE" w:rsidRDefault="00D9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00" w:rsidRDefault="00F65C00">
    <w:pPr>
      <w:pStyle w:val="afd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D79C7">
      <w:rPr>
        <w:noProof/>
      </w:rPr>
      <w:t>93</w:t>
    </w:r>
    <w:r>
      <w:rPr>
        <w:noProof/>
      </w:rPr>
      <w:fldChar w:fldCharType="end"/>
    </w:r>
  </w:p>
  <w:p w:rsidR="00F65C00" w:rsidRDefault="00F65C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BE" w:rsidRDefault="00D97CBE">
      <w:pPr>
        <w:spacing w:after="0" w:line="240" w:lineRule="auto"/>
      </w:pPr>
      <w:r>
        <w:separator/>
      </w:r>
    </w:p>
  </w:footnote>
  <w:footnote w:type="continuationSeparator" w:id="0">
    <w:p w:rsidR="00D97CBE" w:rsidRDefault="00D97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DF615D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4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4136BBF"/>
    <w:multiLevelType w:val="hybridMultilevel"/>
    <w:tmpl w:val="88CEBF2A"/>
    <w:lvl w:ilvl="0" w:tplc="66600790">
      <w:start w:val="1"/>
      <w:numFmt w:val="bullet"/>
      <w:lvlText w:val=""/>
      <w:lvlJc w:val="left"/>
      <w:pPr>
        <w:ind w:left="2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4">
    <w:nsid w:val="06D142B1"/>
    <w:multiLevelType w:val="multilevel"/>
    <w:tmpl w:val="180E3410"/>
    <w:name w:val="WW8Num15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10CB6253"/>
    <w:multiLevelType w:val="multilevel"/>
    <w:tmpl w:val="BA0867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6">
    <w:nsid w:val="11773D7C"/>
    <w:multiLevelType w:val="hybridMultilevel"/>
    <w:tmpl w:val="56C65034"/>
    <w:lvl w:ilvl="0" w:tplc="1078474A">
      <w:numFmt w:val="bullet"/>
      <w:pStyle w:val="a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140A070C"/>
    <w:multiLevelType w:val="hybridMultilevel"/>
    <w:tmpl w:val="144047EA"/>
    <w:lvl w:ilvl="0" w:tplc="666007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162E16E4"/>
    <w:multiLevelType w:val="hybridMultilevel"/>
    <w:tmpl w:val="CD221BC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E6319"/>
    <w:multiLevelType w:val="hybridMultilevel"/>
    <w:tmpl w:val="0518CE8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34237"/>
    <w:multiLevelType w:val="hybridMultilevel"/>
    <w:tmpl w:val="E768403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61147"/>
    <w:multiLevelType w:val="hybridMultilevel"/>
    <w:tmpl w:val="95520D78"/>
    <w:lvl w:ilvl="0" w:tplc="B5D653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DF911D8"/>
    <w:multiLevelType w:val="hybridMultilevel"/>
    <w:tmpl w:val="8E4096D4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27597"/>
    <w:multiLevelType w:val="hybridMultilevel"/>
    <w:tmpl w:val="DEDE976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E2266"/>
    <w:multiLevelType w:val="hybridMultilevel"/>
    <w:tmpl w:val="98FA32DE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09B1C15"/>
    <w:multiLevelType w:val="hybridMultilevel"/>
    <w:tmpl w:val="EC840D56"/>
    <w:lvl w:ilvl="0" w:tplc="DE9C87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28F0451"/>
    <w:multiLevelType w:val="hybridMultilevel"/>
    <w:tmpl w:val="8A6484E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15315C"/>
    <w:multiLevelType w:val="hybridMultilevel"/>
    <w:tmpl w:val="8B163DD0"/>
    <w:lvl w:ilvl="0" w:tplc="BA4A3696">
      <w:start w:val="1"/>
      <w:numFmt w:val="decimal"/>
      <w:lvlText w:val="%1."/>
      <w:lvlJc w:val="left"/>
      <w:pPr>
        <w:ind w:left="164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8">
    <w:nsid w:val="26276ED5"/>
    <w:multiLevelType w:val="hybridMultilevel"/>
    <w:tmpl w:val="47A4D934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BD36BEE"/>
    <w:multiLevelType w:val="hybridMultilevel"/>
    <w:tmpl w:val="C2BADE6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2364DD"/>
    <w:multiLevelType w:val="hybridMultilevel"/>
    <w:tmpl w:val="9BDCF536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D4B5EED"/>
    <w:multiLevelType w:val="multilevel"/>
    <w:tmpl w:val="E3BC2FA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>
    <w:nsid w:val="30D9374F"/>
    <w:multiLevelType w:val="multilevel"/>
    <w:tmpl w:val="3D203FE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3">
    <w:nsid w:val="30FF578A"/>
    <w:multiLevelType w:val="hybridMultilevel"/>
    <w:tmpl w:val="46325728"/>
    <w:lvl w:ilvl="0" w:tplc="666007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1607E0B"/>
    <w:multiLevelType w:val="hybridMultilevel"/>
    <w:tmpl w:val="7CD0A70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AF3F76"/>
    <w:multiLevelType w:val="hybridMultilevel"/>
    <w:tmpl w:val="1BB69CF4"/>
    <w:lvl w:ilvl="0" w:tplc="1F16161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3C8866FB"/>
    <w:multiLevelType w:val="hybridMultilevel"/>
    <w:tmpl w:val="DB80393A"/>
    <w:lvl w:ilvl="0" w:tplc="66600790">
      <w:start w:val="1"/>
      <w:numFmt w:val="bullet"/>
      <w:lvlText w:val=""/>
      <w:lvlJc w:val="left"/>
      <w:pPr>
        <w:ind w:left="1640" w:hanging="9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7">
    <w:nsid w:val="3F4F062D"/>
    <w:multiLevelType w:val="hybridMultilevel"/>
    <w:tmpl w:val="204C65DA"/>
    <w:lvl w:ilvl="0" w:tplc="666007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>
    <w:nsid w:val="441C1DF3"/>
    <w:multiLevelType w:val="hybridMultilevel"/>
    <w:tmpl w:val="6B68E496"/>
    <w:lvl w:ilvl="0" w:tplc="666007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446A4830"/>
    <w:multiLevelType w:val="hybridMultilevel"/>
    <w:tmpl w:val="F5FED0C6"/>
    <w:lvl w:ilvl="0" w:tplc="37587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486457B5"/>
    <w:multiLevelType w:val="hybridMultilevel"/>
    <w:tmpl w:val="03508E84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CBA323F"/>
    <w:multiLevelType w:val="hybridMultilevel"/>
    <w:tmpl w:val="A286995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E17355"/>
    <w:multiLevelType w:val="hybridMultilevel"/>
    <w:tmpl w:val="B6A2E93A"/>
    <w:lvl w:ilvl="0" w:tplc="666007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51283326"/>
    <w:multiLevelType w:val="hybridMultilevel"/>
    <w:tmpl w:val="41282282"/>
    <w:lvl w:ilvl="0" w:tplc="A2D2C5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14D49FE"/>
    <w:multiLevelType w:val="hybridMultilevel"/>
    <w:tmpl w:val="B5B4516C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36A63C2"/>
    <w:multiLevelType w:val="hybridMultilevel"/>
    <w:tmpl w:val="8EA83FA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4238EC"/>
    <w:multiLevelType w:val="hybridMultilevel"/>
    <w:tmpl w:val="4224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5D8114F"/>
    <w:multiLevelType w:val="hybridMultilevel"/>
    <w:tmpl w:val="5ED2385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2C2455"/>
    <w:multiLevelType w:val="hybridMultilevel"/>
    <w:tmpl w:val="F006D5AE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0915792"/>
    <w:multiLevelType w:val="hybridMultilevel"/>
    <w:tmpl w:val="508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1D02352"/>
    <w:multiLevelType w:val="hybridMultilevel"/>
    <w:tmpl w:val="5D1A1D7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B21CDF"/>
    <w:multiLevelType w:val="multilevel"/>
    <w:tmpl w:val="BF8ABA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2">
    <w:nsid w:val="66FA6465"/>
    <w:multiLevelType w:val="hybridMultilevel"/>
    <w:tmpl w:val="9CD8819E"/>
    <w:lvl w:ilvl="0" w:tplc="66600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9DB4BB0"/>
    <w:multiLevelType w:val="hybridMultilevel"/>
    <w:tmpl w:val="E1CCE87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496F9C"/>
    <w:multiLevelType w:val="hybridMultilevel"/>
    <w:tmpl w:val="F8927AC6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0D450A9"/>
    <w:multiLevelType w:val="multilevel"/>
    <w:tmpl w:val="BA805C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6">
    <w:nsid w:val="744F5107"/>
    <w:multiLevelType w:val="hybridMultilevel"/>
    <w:tmpl w:val="7A42C1BE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753659C0"/>
    <w:multiLevelType w:val="hybridMultilevel"/>
    <w:tmpl w:val="C862DE1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0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9807E4"/>
    <w:multiLevelType w:val="hybridMultilevel"/>
    <w:tmpl w:val="6518B10C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2625EC"/>
    <w:multiLevelType w:val="hybridMultilevel"/>
    <w:tmpl w:val="EB88727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0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D130C9A"/>
    <w:multiLevelType w:val="hybridMultilevel"/>
    <w:tmpl w:val="3CB2D914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8"/>
  </w:num>
  <w:num w:numId="5">
    <w:abstractNumId w:val="6"/>
  </w:num>
  <w:num w:numId="6">
    <w:abstractNumId w:val="37"/>
  </w:num>
  <w:num w:numId="7">
    <w:abstractNumId w:val="31"/>
  </w:num>
  <w:num w:numId="8">
    <w:abstractNumId w:val="24"/>
  </w:num>
  <w:num w:numId="9">
    <w:abstractNumId w:val="5"/>
  </w:num>
  <w:num w:numId="10">
    <w:abstractNumId w:val="29"/>
  </w:num>
  <w:num w:numId="11">
    <w:abstractNumId w:val="39"/>
  </w:num>
  <w:num w:numId="12">
    <w:abstractNumId w:val="2"/>
  </w:num>
  <w:num w:numId="13">
    <w:abstractNumId w:val="46"/>
  </w:num>
  <w:num w:numId="14">
    <w:abstractNumId w:val="3"/>
  </w:num>
  <w:num w:numId="15">
    <w:abstractNumId w:val="13"/>
  </w:num>
  <w:num w:numId="16">
    <w:abstractNumId w:val="25"/>
  </w:num>
  <w:num w:numId="17">
    <w:abstractNumId w:val="22"/>
  </w:num>
  <w:num w:numId="18">
    <w:abstractNumId w:val="21"/>
  </w:num>
  <w:num w:numId="19">
    <w:abstractNumId w:val="33"/>
  </w:num>
  <w:num w:numId="20">
    <w:abstractNumId w:val="45"/>
  </w:num>
  <w:num w:numId="21">
    <w:abstractNumId w:val="15"/>
  </w:num>
  <w:num w:numId="22">
    <w:abstractNumId w:val="19"/>
  </w:num>
  <w:num w:numId="23">
    <w:abstractNumId w:val="12"/>
  </w:num>
  <w:num w:numId="24">
    <w:abstractNumId w:val="41"/>
  </w:num>
  <w:num w:numId="25">
    <w:abstractNumId w:val="36"/>
  </w:num>
  <w:num w:numId="26">
    <w:abstractNumId w:val="48"/>
  </w:num>
  <w:num w:numId="27">
    <w:abstractNumId w:val="23"/>
  </w:num>
  <w:num w:numId="28">
    <w:abstractNumId w:val="35"/>
  </w:num>
  <w:num w:numId="29">
    <w:abstractNumId w:val="9"/>
  </w:num>
  <w:num w:numId="30">
    <w:abstractNumId w:val="16"/>
  </w:num>
  <w:num w:numId="31">
    <w:abstractNumId w:val="40"/>
  </w:num>
  <w:num w:numId="32">
    <w:abstractNumId w:val="10"/>
  </w:num>
  <w:num w:numId="33">
    <w:abstractNumId w:val="42"/>
  </w:num>
  <w:num w:numId="34">
    <w:abstractNumId w:val="8"/>
  </w:num>
  <w:num w:numId="35">
    <w:abstractNumId w:val="44"/>
  </w:num>
  <w:num w:numId="36">
    <w:abstractNumId w:val="30"/>
  </w:num>
  <w:num w:numId="37">
    <w:abstractNumId w:val="14"/>
  </w:num>
  <w:num w:numId="38">
    <w:abstractNumId w:val="20"/>
  </w:num>
  <w:num w:numId="39">
    <w:abstractNumId w:val="18"/>
  </w:num>
  <w:num w:numId="40">
    <w:abstractNumId w:val="49"/>
  </w:num>
  <w:num w:numId="41">
    <w:abstractNumId w:val="34"/>
  </w:num>
  <w:num w:numId="42">
    <w:abstractNumId w:val="38"/>
  </w:num>
  <w:num w:numId="43">
    <w:abstractNumId w:val="32"/>
  </w:num>
  <w:num w:numId="44">
    <w:abstractNumId w:val="50"/>
  </w:num>
  <w:num w:numId="45">
    <w:abstractNumId w:val="11"/>
  </w:num>
  <w:num w:numId="46">
    <w:abstractNumId w:val="17"/>
  </w:num>
  <w:num w:numId="47">
    <w:abstractNumId w:val="26"/>
  </w:num>
  <w:num w:numId="48">
    <w:abstractNumId w:val="7"/>
  </w:num>
  <w:num w:numId="49">
    <w:abstractNumId w:val="27"/>
  </w:num>
  <w:num w:numId="50">
    <w:abstractNumId w:val="43"/>
  </w:num>
  <w:num w:numId="51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FE"/>
    <w:rsid w:val="000120BF"/>
    <w:rsid w:val="000230B6"/>
    <w:rsid w:val="000509EA"/>
    <w:rsid w:val="00053459"/>
    <w:rsid w:val="000642FB"/>
    <w:rsid w:val="0006452E"/>
    <w:rsid w:val="00091A6A"/>
    <w:rsid w:val="00092EB2"/>
    <w:rsid w:val="0009667E"/>
    <w:rsid w:val="000A5A7C"/>
    <w:rsid w:val="000B1CF2"/>
    <w:rsid w:val="000E0A95"/>
    <w:rsid w:val="000E4F9F"/>
    <w:rsid w:val="000E7BC5"/>
    <w:rsid w:val="000F0FA1"/>
    <w:rsid w:val="000F2750"/>
    <w:rsid w:val="00132550"/>
    <w:rsid w:val="001374F9"/>
    <w:rsid w:val="00146902"/>
    <w:rsid w:val="00146948"/>
    <w:rsid w:val="001831B4"/>
    <w:rsid w:val="001A3BC8"/>
    <w:rsid w:val="001A4E5B"/>
    <w:rsid w:val="001C5E0A"/>
    <w:rsid w:val="001D1EC2"/>
    <w:rsid w:val="001D4240"/>
    <w:rsid w:val="001D60A0"/>
    <w:rsid w:val="001F5A30"/>
    <w:rsid w:val="002242F9"/>
    <w:rsid w:val="002540FE"/>
    <w:rsid w:val="002563A6"/>
    <w:rsid w:val="002605D3"/>
    <w:rsid w:val="00266215"/>
    <w:rsid w:val="00267903"/>
    <w:rsid w:val="0028542B"/>
    <w:rsid w:val="002A1581"/>
    <w:rsid w:val="00311062"/>
    <w:rsid w:val="0031378F"/>
    <w:rsid w:val="00322BBE"/>
    <w:rsid w:val="00326B0A"/>
    <w:rsid w:val="00327370"/>
    <w:rsid w:val="003462CB"/>
    <w:rsid w:val="00363639"/>
    <w:rsid w:val="00370D95"/>
    <w:rsid w:val="00373019"/>
    <w:rsid w:val="003A065F"/>
    <w:rsid w:val="003B3507"/>
    <w:rsid w:val="003C149B"/>
    <w:rsid w:val="003F39A8"/>
    <w:rsid w:val="004112A1"/>
    <w:rsid w:val="004217AF"/>
    <w:rsid w:val="00433F17"/>
    <w:rsid w:val="00444253"/>
    <w:rsid w:val="004B4E12"/>
    <w:rsid w:val="004E3908"/>
    <w:rsid w:val="004F5715"/>
    <w:rsid w:val="005478F5"/>
    <w:rsid w:val="00562B80"/>
    <w:rsid w:val="00576CB4"/>
    <w:rsid w:val="005C49BD"/>
    <w:rsid w:val="005E46C4"/>
    <w:rsid w:val="005F5724"/>
    <w:rsid w:val="005F600F"/>
    <w:rsid w:val="00600416"/>
    <w:rsid w:val="006172AC"/>
    <w:rsid w:val="006179BC"/>
    <w:rsid w:val="00634F74"/>
    <w:rsid w:val="00637051"/>
    <w:rsid w:val="00643879"/>
    <w:rsid w:val="00643FD3"/>
    <w:rsid w:val="006928D6"/>
    <w:rsid w:val="006A31D3"/>
    <w:rsid w:val="006D1020"/>
    <w:rsid w:val="007028DB"/>
    <w:rsid w:val="00727945"/>
    <w:rsid w:val="00730809"/>
    <w:rsid w:val="00734B30"/>
    <w:rsid w:val="007554B4"/>
    <w:rsid w:val="0076515E"/>
    <w:rsid w:val="00781163"/>
    <w:rsid w:val="00785F3E"/>
    <w:rsid w:val="00793263"/>
    <w:rsid w:val="007B6374"/>
    <w:rsid w:val="007B7BEF"/>
    <w:rsid w:val="007D3AC1"/>
    <w:rsid w:val="007E7CCA"/>
    <w:rsid w:val="008310C0"/>
    <w:rsid w:val="0084037A"/>
    <w:rsid w:val="00847410"/>
    <w:rsid w:val="00854B79"/>
    <w:rsid w:val="00886E51"/>
    <w:rsid w:val="00896EE0"/>
    <w:rsid w:val="008A5D83"/>
    <w:rsid w:val="008D0778"/>
    <w:rsid w:val="008F61B4"/>
    <w:rsid w:val="009038F9"/>
    <w:rsid w:val="00916387"/>
    <w:rsid w:val="00917E14"/>
    <w:rsid w:val="00927682"/>
    <w:rsid w:val="00930A15"/>
    <w:rsid w:val="009649AB"/>
    <w:rsid w:val="0097360B"/>
    <w:rsid w:val="009947A3"/>
    <w:rsid w:val="00996075"/>
    <w:rsid w:val="009B1772"/>
    <w:rsid w:val="009B18EE"/>
    <w:rsid w:val="009B2490"/>
    <w:rsid w:val="009C45A4"/>
    <w:rsid w:val="009C7136"/>
    <w:rsid w:val="009C7D7B"/>
    <w:rsid w:val="009D79C7"/>
    <w:rsid w:val="009E355C"/>
    <w:rsid w:val="009F31F2"/>
    <w:rsid w:val="00A01C22"/>
    <w:rsid w:val="00A02963"/>
    <w:rsid w:val="00A045D8"/>
    <w:rsid w:val="00A10EA9"/>
    <w:rsid w:val="00A26975"/>
    <w:rsid w:val="00A37939"/>
    <w:rsid w:val="00A62792"/>
    <w:rsid w:val="00A654E7"/>
    <w:rsid w:val="00A6588D"/>
    <w:rsid w:val="00A83476"/>
    <w:rsid w:val="00A855AF"/>
    <w:rsid w:val="00A90580"/>
    <w:rsid w:val="00A94BA4"/>
    <w:rsid w:val="00AA290C"/>
    <w:rsid w:val="00AE4CC3"/>
    <w:rsid w:val="00AE5958"/>
    <w:rsid w:val="00B03235"/>
    <w:rsid w:val="00B05667"/>
    <w:rsid w:val="00B16C22"/>
    <w:rsid w:val="00B32BFC"/>
    <w:rsid w:val="00B41A4F"/>
    <w:rsid w:val="00B429D5"/>
    <w:rsid w:val="00B720EF"/>
    <w:rsid w:val="00B7321B"/>
    <w:rsid w:val="00B77B3C"/>
    <w:rsid w:val="00B84ED7"/>
    <w:rsid w:val="00B9274C"/>
    <w:rsid w:val="00BA2CFF"/>
    <w:rsid w:val="00BC789F"/>
    <w:rsid w:val="00BD7B0F"/>
    <w:rsid w:val="00BE1551"/>
    <w:rsid w:val="00C01DF9"/>
    <w:rsid w:val="00C20F9B"/>
    <w:rsid w:val="00C239F1"/>
    <w:rsid w:val="00C3606B"/>
    <w:rsid w:val="00C429F0"/>
    <w:rsid w:val="00C56B15"/>
    <w:rsid w:val="00C82D9D"/>
    <w:rsid w:val="00CB6021"/>
    <w:rsid w:val="00CB6EDA"/>
    <w:rsid w:val="00CF3E9E"/>
    <w:rsid w:val="00D11249"/>
    <w:rsid w:val="00D27755"/>
    <w:rsid w:val="00D42C40"/>
    <w:rsid w:val="00D474D5"/>
    <w:rsid w:val="00D562A9"/>
    <w:rsid w:val="00D7062B"/>
    <w:rsid w:val="00D81B25"/>
    <w:rsid w:val="00D93931"/>
    <w:rsid w:val="00D96D1F"/>
    <w:rsid w:val="00D97CBE"/>
    <w:rsid w:val="00DC2197"/>
    <w:rsid w:val="00DD15AF"/>
    <w:rsid w:val="00DD316B"/>
    <w:rsid w:val="00DD64E2"/>
    <w:rsid w:val="00E23DA7"/>
    <w:rsid w:val="00E257E3"/>
    <w:rsid w:val="00E42713"/>
    <w:rsid w:val="00E90BD9"/>
    <w:rsid w:val="00E9323C"/>
    <w:rsid w:val="00E94B51"/>
    <w:rsid w:val="00EB65BD"/>
    <w:rsid w:val="00EC3A45"/>
    <w:rsid w:val="00ED45C9"/>
    <w:rsid w:val="00ED59F5"/>
    <w:rsid w:val="00EE1EF8"/>
    <w:rsid w:val="00EE33F2"/>
    <w:rsid w:val="00EE4DB9"/>
    <w:rsid w:val="00EF44F4"/>
    <w:rsid w:val="00EF78F4"/>
    <w:rsid w:val="00F04596"/>
    <w:rsid w:val="00F059B7"/>
    <w:rsid w:val="00F250F6"/>
    <w:rsid w:val="00F340AF"/>
    <w:rsid w:val="00F55E3B"/>
    <w:rsid w:val="00F6397C"/>
    <w:rsid w:val="00F65C00"/>
    <w:rsid w:val="00F84D59"/>
    <w:rsid w:val="00F855E9"/>
    <w:rsid w:val="00F86739"/>
    <w:rsid w:val="00F925B0"/>
    <w:rsid w:val="00FB5F32"/>
    <w:rsid w:val="00FD67C7"/>
    <w:rsid w:val="00FF0544"/>
    <w:rsid w:val="00FF13E7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List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40FE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2540F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540F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540F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540F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2540F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2540F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9"/>
    <w:qFormat/>
    <w:rsid w:val="002540F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9"/>
    <w:qFormat/>
    <w:rsid w:val="002540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540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0FE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2540FE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2540FE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2540FE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2540FE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2540FE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2540FE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styleId="a4">
    <w:name w:val="caption"/>
    <w:basedOn w:val="a0"/>
    <w:next w:val="a0"/>
    <w:uiPriority w:val="99"/>
    <w:qFormat/>
    <w:rsid w:val="002540FE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2540F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6">
    <w:name w:val="Название Знак"/>
    <w:link w:val="a5"/>
    <w:uiPriority w:val="99"/>
    <w:locked/>
    <w:rsid w:val="002540FE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2540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link w:val="a7"/>
    <w:uiPriority w:val="99"/>
    <w:locked/>
    <w:rsid w:val="002540FE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9">
    <w:name w:val="Strong"/>
    <w:uiPriority w:val="99"/>
    <w:qFormat/>
    <w:rsid w:val="002540FE"/>
    <w:rPr>
      <w:rFonts w:cs="Times New Roman"/>
      <w:b/>
      <w:color w:val="943634"/>
      <w:spacing w:val="5"/>
    </w:rPr>
  </w:style>
  <w:style w:type="character" w:styleId="aa">
    <w:name w:val="Emphasis"/>
    <w:uiPriority w:val="99"/>
    <w:qFormat/>
    <w:rsid w:val="002540FE"/>
    <w:rPr>
      <w:rFonts w:cs="Times New Roman"/>
      <w:caps/>
      <w:spacing w:val="5"/>
      <w:sz w:val="20"/>
    </w:rPr>
  </w:style>
  <w:style w:type="paragraph" w:styleId="ab">
    <w:name w:val="No Spacing"/>
    <w:basedOn w:val="a0"/>
    <w:link w:val="ac"/>
    <w:uiPriority w:val="99"/>
    <w:qFormat/>
    <w:rsid w:val="002540F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2540FE"/>
    <w:rPr>
      <w:rFonts w:ascii="Cambria" w:hAnsi="Cambria" w:cs="Times New Roman"/>
      <w:lang w:val="en-US"/>
    </w:rPr>
  </w:style>
  <w:style w:type="paragraph" w:styleId="ad">
    <w:name w:val="List Paragraph"/>
    <w:basedOn w:val="a0"/>
    <w:uiPriority w:val="99"/>
    <w:qFormat/>
    <w:rsid w:val="002540F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2540FE"/>
    <w:rPr>
      <w:i/>
      <w:iCs/>
    </w:rPr>
  </w:style>
  <w:style w:type="character" w:customStyle="1" w:styleId="22">
    <w:name w:val="Цитата 2 Знак"/>
    <w:link w:val="21"/>
    <w:uiPriority w:val="99"/>
    <w:locked/>
    <w:rsid w:val="002540FE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0"/>
    <w:next w:val="a0"/>
    <w:link w:val="af"/>
    <w:uiPriority w:val="99"/>
    <w:qFormat/>
    <w:rsid w:val="002540F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2540FE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2540FE"/>
    <w:rPr>
      <w:i/>
    </w:rPr>
  </w:style>
  <w:style w:type="character" w:styleId="af1">
    <w:name w:val="Intense Emphasis"/>
    <w:uiPriority w:val="99"/>
    <w:qFormat/>
    <w:rsid w:val="002540FE"/>
    <w:rPr>
      <w:i/>
      <w:caps/>
      <w:spacing w:val="10"/>
      <w:sz w:val="20"/>
    </w:rPr>
  </w:style>
  <w:style w:type="character" w:styleId="af2">
    <w:name w:val="Subtle Reference"/>
    <w:uiPriority w:val="99"/>
    <w:qFormat/>
    <w:rsid w:val="002540FE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2540FE"/>
    <w:rPr>
      <w:rFonts w:ascii="Calibri" w:hAnsi="Calibri"/>
      <w:b/>
      <w:i/>
      <w:color w:val="622423"/>
    </w:rPr>
  </w:style>
  <w:style w:type="character" w:styleId="af4">
    <w:name w:val="Book Title"/>
    <w:uiPriority w:val="99"/>
    <w:qFormat/>
    <w:rsid w:val="002540FE"/>
    <w:rPr>
      <w:caps/>
      <w:color w:val="622423"/>
      <w:spacing w:val="5"/>
      <w:u w:color="622423"/>
    </w:rPr>
  </w:style>
  <w:style w:type="paragraph" w:styleId="af5">
    <w:name w:val="TOC Heading"/>
    <w:basedOn w:val="1"/>
    <w:next w:val="a0"/>
    <w:uiPriority w:val="99"/>
    <w:qFormat/>
    <w:rsid w:val="002540FE"/>
    <w:pPr>
      <w:outlineLvl w:val="9"/>
    </w:pPr>
  </w:style>
  <w:style w:type="paragraph" w:styleId="af6">
    <w:name w:val="Body Text Indent"/>
    <w:basedOn w:val="a0"/>
    <w:link w:val="af7"/>
    <w:uiPriority w:val="99"/>
    <w:rsid w:val="002540FE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af8">
    <w:name w:val="Body Text"/>
    <w:basedOn w:val="a0"/>
    <w:link w:val="af9"/>
    <w:uiPriority w:val="99"/>
    <w:rsid w:val="002540FE"/>
    <w:rPr>
      <w:sz w:val="28"/>
    </w:rPr>
  </w:style>
  <w:style w:type="character" w:customStyle="1" w:styleId="af9">
    <w:name w:val="Основной текст Знак"/>
    <w:link w:val="af8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3">
    <w:name w:val="Body Text 2"/>
    <w:basedOn w:val="a0"/>
    <w:link w:val="24"/>
    <w:uiPriority w:val="99"/>
    <w:rsid w:val="002540FE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5">
    <w:name w:val="Body Text Indent 2"/>
    <w:basedOn w:val="a0"/>
    <w:link w:val="26"/>
    <w:uiPriority w:val="99"/>
    <w:rsid w:val="002540FE"/>
    <w:pPr>
      <w:ind w:left="426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31">
    <w:name w:val="Body Text Indent 3"/>
    <w:basedOn w:val="a0"/>
    <w:link w:val="32"/>
    <w:uiPriority w:val="99"/>
    <w:rsid w:val="002540FE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customStyle="1" w:styleId="11">
    <w:name w:val="Обычный1"/>
    <w:link w:val="Normal"/>
    <w:uiPriority w:val="99"/>
    <w:rsid w:val="002540FE"/>
    <w:pPr>
      <w:spacing w:after="200" w:line="252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540FE"/>
    <w:rPr>
      <w:rFonts w:ascii="Times New Roman" w:hAnsi="Times New Roman" w:cs="Times New Roman"/>
      <w:snapToGrid w:val="0"/>
      <w:sz w:val="22"/>
      <w:szCs w:val="22"/>
      <w:lang w:val="ru-RU" w:eastAsia="ru-RU" w:bidi="ar-SA"/>
    </w:rPr>
  </w:style>
  <w:style w:type="paragraph" w:styleId="afa">
    <w:name w:val="Block Text"/>
    <w:basedOn w:val="11"/>
    <w:uiPriority w:val="99"/>
    <w:rsid w:val="002540FE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2540FE"/>
    <w:pPr>
      <w:jc w:val="center"/>
    </w:pPr>
    <w:rPr>
      <w:b/>
      <w:sz w:val="28"/>
    </w:rPr>
  </w:style>
  <w:style w:type="character" w:customStyle="1" w:styleId="34">
    <w:name w:val="Основной текст 3 Знак"/>
    <w:link w:val="33"/>
    <w:uiPriority w:val="99"/>
    <w:locked/>
    <w:rsid w:val="002540FE"/>
    <w:rPr>
      <w:rFonts w:ascii="Cambria" w:hAnsi="Cambria" w:cs="Times New Roman"/>
      <w:b/>
      <w:sz w:val="28"/>
      <w:lang w:val="en-US"/>
    </w:rPr>
  </w:style>
  <w:style w:type="paragraph" w:styleId="afb">
    <w:name w:val="header"/>
    <w:basedOn w:val="a0"/>
    <w:link w:val="afc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locked/>
    <w:rsid w:val="002540FE"/>
    <w:rPr>
      <w:rFonts w:ascii="Cambria" w:hAnsi="Cambria" w:cs="Times New Roman"/>
      <w:lang w:val="en-US"/>
    </w:rPr>
  </w:style>
  <w:style w:type="paragraph" w:styleId="afd">
    <w:name w:val="footer"/>
    <w:basedOn w:val="a0"/>
    <w:link w:val="afe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link w:val="afd"/>
    <w:uiPriority w:val="99"/>
    <w:locked/>
    <w:rsid w:val="002540FE"/>
    <w:rPr>
      <w:rFonts w:ascii="Cambria" w:hAnsi="Cambria" w:cs="Times New Roman"/>
      <w:lang w:val="en-US"/>
    </w:rPr>
  </w:style>
  <w:style w:type="character" w:customStyle="1" w:styleId="aff">
    <w:name w:val="Схема документа Знак"/>
    <w:link w:val="aff0"/>
    <w:uiPriority w:val="99"/>
    <w:semiHidden/>
    <w:locked/>
    <w:rsid w:val="002540FE"/>
    <w:rPr>
      <w:rFonts w:ascii="Tahoma" w:hAnsi="Tahoma" w:cs="Times New Roman"/>
      <w:shd w:val="clear" w:color="auto" w:fill="000080"/>
      <w:lang w:eastAsia="ru-RU"/>
    </w:rPr>
  </w:style>
  <w:style w:type="paragraph" w:styleId="aff0">
    <w:name w:val="Document Map"/>
    <w:basedOn w:val="a0"/>
    <w:link w:val="aff"/>
    <w:uiPriority w:val="99"/>
    <w:semiHidden/>
    <w:rsid w:val="002540FE"/>
    <w:pPr>
      <w:shd w:val="clear" w:color="auto" w:fill="000080"/>
    </w:pPr>
    <w:rPr>
      <w:rFonts w:ascii="Tahoma" w:hAnsi="Tahoma"/>
      <w:lang w:val="ru-RU" w:eastAsia="ru-RU"/>
    </w:rPr>
  </w:style>
  <w:style w:type="character" w:customStyle="1" w:styleId="DocumentMapChar1">
    <w:name w:val="Document Map Char1"/>
    <w:uiPriority w:val="99"/>
    <w:semiHidden/>
    <w:rsid w:val="00112A04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12">
    <w:name w:val="Схема документа Знак1"/>
    <w:uiPriority w:val="99"/>
    <w:semiHidden/>
    <w:rsid w:val="002540FE"/>
    <w:rPr>
      <w:rFonts w:ascii="Tahoma" w:hAnsi="Tahoma" w:cs="Tahoma"/>
      <w:sz w:val="16"/>
      <w:szCs w:val="16"/>
      <w:lang w:val="en-US"/>
    </w:rPr>
  </w:style>
  <w:style w:type="character" w:styleId="aff1">
    <w:name w:val="page number"/>
    <w:uiPriority w:val="99"/>
    <w:rsid w:val="002540FE"/>
    <w:rPr>
      <w:rFonts w:cs="Times New Roman"/>
    </w:rPr>
  </w:style>
  <w:style w:type="paragraph" w:customStyle="1" w:styleId="13">
    <w:name w:val="Цитата1"/>
    <w:basedOn w:val="11"/>
    <w:uiPriority w:val="99"/>
    <w:rsid w:val="002540FE"/>
  </w:style>
  <w:style w:type="paragraph" w:styleId="14">
    <w:name w:val="toc 1"/>
    <w:basedOn w:val="a0"/>
    <w:next w:val="a0"/>
    <w:autoRedefine/>
    <w:uiPriority w:val="99"/>
    <w:rsid w:val="002540FE"/>
    <w:pPr>
      <w:tabs>
        <w:tab w:val="right" w:leader="dot" w:pos="9629"/>
      </w:tabs>
      <w:spacing w:before="360" w:after="0"/>
    </w:pPr>
    <w:rPr>
      <w:rFonts w:ascii="Times New Roman" w:hAnsi="Times New Roman"/>
      <w:b/>
      <w:bCs/>
      <w:caps/>
      <w:noProof/>
      <w:sz w:val="24"/>
      <w:szCs w:val="24"/>
      <w:lang w:val="ru-RU"/>
    </w:rPr>
  </w:style>
  <w:style w:type="character" w:styleId="aff2">
    <w:name w:val="Hyperlink"/>
    <w:uiPriority w:val="99"/>
    <w:rsid w:val="002540FE"/>
    <w:rPr>
      <w:rFonts w:cs="Times New Roman"/>
      <w:color w:val="0000FF"/>
      <w:u w:val="single"/>
    </w:rPr>
  </w:style>
  <w:style w:type="paragraph" w:customStyle="1" w:styleId="aff3">
    <w:name w:val="заголовок"/>
    <w:basedOn w:val="a0"/>
    <w:uiPriority w:val="99"/>
    <w:rsid w:val="002540FE"/>
    <w:pPr>
      <w:suppressAutoHyphens/>
      <w:spacing w:before="360" w:after="240"/>
      <w:jc w:val="center"/>
    </w:pPr>
    <w:rPr>
      <w:lang w:eastAsia="ar-SA"/>
    </w:rPr>
  </w:style>
  <w:style w:type="paragraph" w:customStyle="1" w:styleId="aff4">
    <w:name w:val="основной"/>
    <w:basedOn w:val="aff3"/>
    <w:uiPriority w:val="99"/>
    <w:rsid w:val="002540FE"/>
    <w:pPr>
      <w:spacing w:before="0" w:after="0"/>
      <w:ind w:firstLine="709"/>
      <w:jc w:val="both"/>
    </w:pPr>
  </w:style>
  <w:style w:type="paragraph" w:customStyle="1" w:styleId="aff5">
    <w:name w:val="Содержимое таблицы"/>
    <w:basedOn w:val="a0"/>
    <w:uiPriority w:val="99"/>
    <w:rsid w:val="002540FE"/>
    <w:pPr>
      <w:suppressLineNumbers/>
      <w:suppressAutoHyphens/>
    </w:pPr>
    <w:rPr>
      <w:lang w:eastAsia="ar-SA"/>
    </w:rPr>
  </w:style>
  <w:style w:type="paragraph" w:customStyle="1" w:styleId="27">
    <w:name w:val="Знак Знак2 Знак"/>
    <w:basedOn w:val="a0"/>
    <w:uiPriority w:val="99"/>
    <w:rsid w:val="002540F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6">
    <w:name w:val="Заголовок таблицы"/>
    <w:basedOn w:val="aff5"/>
    <w:uiPriority w:val="99"/>
    <w:rsid w:val="002540FE"/>
    <w:pPr>
      <w:jc w:val="center"/>
    </w:pPr>
    <w:rPr>
      <w:b/>
      <w:bCs/>
      <w:i/>
      <w:iCs/>
      <w:sz w:val="24"/>
      <w:szCs w:val="24"/>
    </w:rPr>
  </w:style>
  <w:style w:type="character" w:customStyle="1" w:styleId="15">
    <w:name w:val="Основной текст с отступом1"/>
    <w:aliases w:val="Основной текст 11,Нумерованный список !! Знак"/>
    <w:uiPriority w:val="99"/>
    <w:rsid w:val="002540FE"/>
    <w:rPr>
      <w:rFonts w:cs="Times New Roman"/>
      <w:sz w:val="26"/>
      <w:szCs w:val="26"/>
      <w:lang w:val="ru-RU" w:eastAsia="ru-RU"/>
    </w:rPr>
  </w:style>
  <w:style w:type="paragraph" w:customStyle="1" w:styleId="aff7">
    <w:name w:val="Знак"/>
    <w:basedOn w:val="a0"/>
    <w:uiPriority w:val="99"/>
    <w:rsid w:val="002540FE"/>
    <w:pPr>
      <w:spacing w:after="160" w:line="240" w:lineRule="exact"/>
    </w:pPr>
    <w:rPr>
      <w:rFonts w:ascii="Verdana" w:hAnsi="Verdana" w:cs="Verdana"/>
    </w:rPr>
  </w:style>
  <w:style w:type="paragraph" w:styleId="aff8">
    <w:name w:val="Normal (Web)"/>
    <w:basedOn w:val="a0"/>
    <w:uiPriority w:val="99"/>
    <w:rsid w:val="002540F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0">
    <w:name w:val="WW8Num3z0"/>
    <w:uiPriority w:val="99"/>
    <w:rsid w:val="002540FE"/>
    <w:rPr>
      <w:rFonts w:ascii="Helvetica" w:hAnsi="Helvetica"/>
    </w:rPr>
  </w:style>
  <w:style w:type="character" w:customStyle="1" w:styleId="WW8Num4z0">
    <w:name w:val="WW8Num4z0"/>
    <w:uiPriority w:val="99"/>
    <w:rsid w:val="002540FE"/>
    <w:rPr>
      <w:rFonts w:ascii="Times New Roman" w:hAnsi="Times New Roman"/>
    </w:rPr>
  </w:style>
  <w:style w:type="character" w:customStyle="1" w:styleId="WW8Num4z1">
    <w:name w:val="WW8Num4z1"/>
    <w:uiPriority w:val="99"/>
    <w:rsid w:val="002540FE"/>
    <w:rPr>
      <w:rFonts w:ascii="Courier New" w:hAnsi="Courier New"/>
    </w:rPr>
  </w:style>
  <w:style w:type="character" w:customStyle="1" w:styleId="WW8Num4z2">
    <w:name w:val="WW8Num4z2"/>
    <w:uiPriority w:val="99"/>
    <w:rsid w:val="002540FE"/>
    <w:rPr>
      <w:rFonts w:ascii="Wingdings" w:hAnsi="Wingdings"/>
    </w:rPr>
  </w:style>
  <w:style w:type="character" w:customStyle="1" w:styleId="WW8Num4z3">
    <w:name w:val="WW8Num4z3"/>
    <w:uiPriority w:val="99"/>
    <w:rsid w:val="002540FE"/>
    <w:rPr>
      <w:rFonts w:ascii="Symbol" w:hAnsi="Symbol"/>
    </w:rPr>
  </w:style>
  <w:style w:type="character" w:customStyle="1" w:styleId="WW8Num5z0">
    <w:name w:val="WW8Num5z0"/>
    <w:uiPriority w:val="99"/>
    <w:rsid w:val="002540FE"/>
    <w:rPr>
      <w:rFonts w:ascii="Times New Roman" w:hAnsi="Times New Roman"/>
    </w:rPr>
  </w:style>
  <w:style w:type="character" w:customStyle="1" w:styleId="WW8Num6z0">
    <w:name w:val="WW8Num6z0"/>
    <w:uiPriority w:val="99"/>
    <w:rsid w:val="002540FE"/>
  </w:style>
  <w:style w:type="character" w:customStyle="1" w:styleId="WW8Num8z0">
    <w:name w:val="WW8Num8z0"/>
    <w:uiPriority w:val="99"/>
    <w:rsid w:val="002540FE"/>
    <w:rPr>
      <w:rFonts w:ascii="Symbol" w:hAnsi="Symbol"/>
    </w:rPr>
  </w:style>
  <w:style w:type="character" w:customStyle="1" w:styleId="WW8Num8z1">
    <w:name w:val="WW8Num8z1"/>
    <w:uiPriority w:val="99"/>
    <w:rsid w:val="002540FE"/>
    <w:rPr>
      <w:rFonts w:ascii="Courier New" w:hAnsi="Courier New"/>
    </w:rPr>
  </w:style>
  <w:style w:type="character" w:customStyle="1" w:styleId="WW8Num8z2">
    <w:name w:val="WW8Num8z2"/>
    <w:uiPriority w:val="99"/>
    <w:rsid w:val="002540FE"/>
    <w:rPr>
      <w:rFonts w:ascii="Wingdings" w:hAnsi="Wingdings"/>
    </w:rPr>
  </w:style>
  <w:style w:type="character" w:customStyle="1" w:styleId="WW8Num8z3">
    <w:name w:val="WW8Num8z3"/>
    <w:uiPriority w:val="99"/>
    <w:rsid w:val="002540FE"/>
    <w:rPr>
      <w:rFonts w:ascii="Symbol" w:hAnsi="Symbol"/>
    </w:rPr>
  </w:style>
  <w:style w:type="character" w:customStyle="1" w:styleId="16">
    <w:name w:val="Основной шрифт абзаца1"/>
    <w:uiPriority w:val="99"/>
    <w:rsid w:val="002540FE"/>
  </w:style>
  <w:style w:type="character" w:customStyle="1" w:styleId="aff9">
    <w:name w:val="Символ нумерации"/>
    <w:uiPriority w:val="99"/>
    <w:rsid w:val="002540FE"/>
  </w:style>
  <w:style w:type="character" w:customStyle="1" w:styleId="affa">
    <w:name w:val="Маркеры списка"/>
    <w:uiPriority w:val="99"/>
    <w:rsid w:val="002540FE"/>
    <w:rPr>
      <w:rFonts w:ascii="StarSymbol" w:eastAsia="StarSymbol" w:hAnsi="StarSymbol"/>
      <w:sz w:val="18"/>
    </w:rPr>
  </w:style>
  <w:style w:type="paragraph" w:customStyle="1" w:styleId="17">
    <w:name w:val="Заголовок1"/>
    <w:basedOn w:val="a0"/>
    <w:next w:val="af8"/>
    <w:uiPriority w:val="99"/>
    <w:rsid w:val="002540F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f8"/>
    <w:uiPriority w:val="99"/>
    <w:rsid w:val="002540FE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0"/>
    <w:uiPriority w:val="99"/>
    <w:rsid w:val="002540F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2540FE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0"/>
    <w:uiPriority w:val="99"/>
    <w:rsid w:val="002540FE"/>
    <w:pPr>
      <w:suppressAutoHyphens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2540FE"/>
    <w:pPr>
      <w:suppressAutoHyphens/>
      <w:ind w:left="426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540FE"/>
    <w:pPr>
      <w:suppressAutoHyphens/>
      <w:ind w:firstLine="851"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0"/>
    <w:uiPriority w:val="99"/>
    <w:rsid w:val="002540FE"/>
    <w:pPr>
      <w:suppressAutoHyphens/>
      <w:jc w:val="center"/>
    </w:pPr>
    <w:rPr>
      <w:b/>
      <w:sz w:val="28"/>
      <w:lang w:eastAsia="ar-SA"/>
    </w:rPr>
  </w:style>
  <w:style w:type="paragraph" w:customStyle="1" w:styleId="1a">
    <w:name w:val="Схема документа1"/>
    <w:basedOn w:val="a0"/>
    <w:uiPriority w:val="99"/>
    <w:rsid w:val="002540FE"/>
    <w:pPr>
      <w:shd w:val="clear" w:color="auto" w:fill="000080"/>
      <w:suppressAutoHyphens/>
    </w:pPr>
    <w:rPr>
      <w:rFonts w:ascii="Tahoma" w:hAnsi="Tahoma"/>
      <w:lang w:eastAsia="ar-SA"/>
    </w:rPr>
  </w:style>
  <w:style w:type="paragraph" w:styleId="affc">
    <w:name w:val="Balloon Text"/>
    <w:basedOn w:val="a0"/>
    <w:link w:val="affd"/>
    <w:uiPriority w:val="99"/>
    <w:rsid w:val="002540F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locked/>
    <w:rsid w:val="002540FE"/>
    <w:rPr>
      <w:rFonts w:ascii="Tahoma" w:hAnsi="Tahoma" w:cs="Tahoma"/>
      <w:sz w:val="16"/>
      <w:szCs w:val="16"/>
      <w:lang w:val="en-US"/>
    </w:rPr>
  </w:style>
  <w:style w:type="paragraph" w:styleId="28">
    <w:name w:val="toc 2"/>
    <w:basedOn w:val="a0"/>
    <w:next w:val="a0"/>
    <w:autoRedefine/>
    <w:uiPriority w:val="99"/>
    <w:rsid w:val="002540FE"/>
    <w:pPr>
      <w:tabs>
        <w:tab w:val="right" w:leader="dot" w:pos="9629"/>
      </w:tabs>
      <w:spacing w:before="240" w:after="0"/>
    </w:pPr>
    <w:rPr>
      <w:rFonts w:ascii="Times New Roman" w:hAnsi="Times New Roman"/>
      <w:b/>
      <w:bCs/>
      <w:noProof/>
      <w:sz w:val="20"/>
      <w:szCs w:val="20"/>
      <w:lang w:val="ru-RU"/>
    </w:rPr>
  </w:style>
  <w:style w:type="paragraph" w:styleId="35">
    <w:name w:val="toc 3"/>
    <w:basedOn w:val="a0"/>
    <w:next w:val="a0"/>
    <w:autoRedefine/>
    <w:uiPriority w:val="99"/>
    <w:rsid w:val="002540FE"/>
    <w:pPr>
      <w:tabs>
        <w:tab w:val="right" w:pos="9629"/>
      </w:tabs>
      <w:spacing w:after="0"/>
    </w:pPr>
    <w:rPr>
      <w:rFonts w:ascii="Times New Roman" w:hAnsi="Times New Roman"/>
      <w:noProof/>
      <w:sz w:val="20"/>
      <w:szCs w:val="20"/>
      <w:lang w:val="ru-RU"/>
    </w:rPr>
  </w:style>
  <w:style w:type="paragraph" w:styleId="41">
    <w:name w:val="toc 4"/>
    <w:basedOn w:val="a0"/>
    <w:next w:val="a0"/>
    <w:autoRedefine/>
    <w:uiPriority w:val="99"/>
    <w:semiHidden/>
    <w:rsid w:val="002540FE"/>
    <w:pPr>
      <w:spacing w:after="0"/>
      <w:ind w:left="4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2540FE"/>
    <w:pPr>
      <w:spacing w:after="0"/>
      <w:ind w:left="66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2540FE"/>
    <w:pPr>
      <w:spacing w:after="0"/>
      <w:ind w:left="88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2540FE"/>
    <w:pPr>
      <w:spacing w:after="0"/>
      <w:ind w:left="110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2540FE"/>
    <w:pPr>
      <w:spacing w:after="0"/>
      <w:ind w:left="1320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2540FE"/>
    <w:pPr>
      <w:spacing w:after="0"/>
      <w:ind w:left="1540"/>
    </w:pPr>
    <w:rPr>
      <w:rFonts w:ascii="Calibri" w:hAnsi="Calibri"/>
      <w:sz w:val="20"/>
      <w:szCs w:val="20"/>
    </w:rPr>
  </w:style>
  <w:style w:type="table" w:styleId="affe">
    <w:name w:val="Table Grid"/>
    <w:basedOn w:val="a2"/>
    <w:uiPriority w:val="99"/>
    <w:rsid w:val="002540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540FE"/>
    <w:pPr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 Знак"/>
    <w:link w:val="ConsNormal0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2540F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">
    <w:name w:val="Статья"/>
    <w:basedOn w:val="ConsNormal"/>
    <w:uiPriority w:val="99"/>
    <w:rsid w:val="002540FE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2540FE"/>
    <w:pPr>
      <w:numPr>
        <w:numId w:val="5"/>
      </w:numPr>
      <w:tabs>
        <w:tab w:val="left" w:pos="900"/>
      </w:tabs>
      <w:spacing w:line="360" w:lineRule="auto"/>
      <w:jc w:val="both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fff1">
    <w:name w:val="footnote text"/>
    <w:basedOn w:val="a0"/>
    <w:link w:val="afff2"/>
    <w:uiPriority w:val="99"/>
    <w:semiHidden/>
    <w:rsid w:val="002540FE"/>
    <w:rPr>
      <w:sz w:val="20"/>
      <w:szCs w:val="20"/>
    </w:rPr>
  </w:style>
  <w:style w:type="character" w:customStyle="1" w:styleId="afff2">
    <w:name w:val="Текст сноски Знак"/>
    <w:link w:val="afff1"/>
    <w:uiPriority w:val="99"/>
    <w:semiHidden/>
    <w:locked/>
    <w:rsid w:val="002540FE"/>
    <w:rPr>
      <w:rFonts w:ascii="Cambria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2540FE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2540FE"/>
    <w:pPr>
      <w:jc w:val="center"/>
    </w:pPr>
    <w:rPr>
      <w:rFonts w:ascii="Times New Roman" w:hAnsi="Times New Roman"/>
      <w:b/>
      <w:sz w:val="24"/>
      <w:szCs w:val="24"/>
      <w:lang w:val="ru-RU"/>
    </w:rPr>
  </w:style>
  <w:style w:type="character" w:customStyle="1" w:styleId="2a">
    <w:name w:val="зоны2 Знак"/>
    <w:link w:val="29"/>
    <w:uiPriority w:val="99"/>
    <w:locked/>
    <w:rsid w:val="002540FE"/>
    <w:rPr>
      <w:rFonts w:ascii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2540FE"/>
  </w:style>
  <w:style w:type="paragraph" w:customStyle="1" w:styleId="afff4">
    <w:name w:val="Комментарий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customStyle="1" w:styleId="s1">
    <w:name w:val="s_1"/>
    <w:basedOn w:val="a0"/>
    <w:rsid w:val="0063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List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40FE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2540F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540F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540F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540F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2540F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2540F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9"/>
    <w:qFormat/>
    <w:rsid w:val="002540F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9"/>
    <w:qFormat/>
    <w:rsid w:val="002540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540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0FE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2540FE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2540FE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2540FE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2540FE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2540FE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2540FE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styleId="a4">
    <w:name w:val="caption"/>
    <w:basedOn w:val="a0"/>
    <w:next w:val="a0"/>
    <w:uiPriority w:val="99"/>
    <w:qFormat/>
    <w:rsid w:val="002540FE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2540F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6">
    <w:name w:val="Название Знак"/>
    <w:link w:val="a5"/>
    <w:uiPriority w:val="99"/>
    <w:locked/>
    <w:rsid w:val="002540FE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2540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link w:val="a7"/>
    <w:uiPriority w:val="99"/>
    <w:locked/>
    <w:rsid w:val="002540FE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9">
    <w:name w:val="Strong"/>
    <w:uiPriority w:val="99"/>
    <w:qFormat/>
    <w:rsid w:val="002540FE"/>
    <w:rPr>
      <w:rFonts w:cs="Times New Roman"/>
      <w:b/>
      <w:color w:val="943634"/>
      <w:spacing w:val="5"/>
    </w:rPr>
  </w:style>
  <w:style w:type="character" w:styleId="aa">
    <w:name w:val="Emphasis"/>
    <w:uiPriority w:val="99"/>
    <w:qFormat/>
    <w:rsid w:val="002540FE"/>
    <w:rPr>
      <w:rFonts w:cs="Times New Roman"/>
      <w:caps/>
      <w:spacing w:val="5"/>
      <w:sz w:val="20"/>
    </w:rPr>
  </w:style>
  <w:style w:type="paragraph" w:styleId="ab">
    <w:name w:val="No Spacing"/>
    <w:basedOn w:val="a0"/>
    <w:link w:val="ac"/>
    <w:uiPriority w:val="99"/>
    <w:qFormat/>
    <w:rsid w:val="002540F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2540FE"/>
    <w:rPr>
      <w:rFonts w:ascii="Cambria" w:hAnsi="Cambria" w:cs="Times New Roman"/>
      <w:lang w:val="en-US"/>
    </w:rPr>
  </w:style>
  <w:style w:type="paragraph" w:styleId="ad">
    <w:name w:val="List Paragraph"/>
    <w:basedOn w:val="a0"/>
    <w:uiPriority w:val="99"/>
    <w:qFormat/>
    <w:rsid w:val="002540F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2540FE"/>
    <w:rPr>
      <w:i/>
      <w:iCs/>
    </w:rPr>
  </w:style>
  <w:style w:type="character" w:customStyle="1" w:styleId="22">
    <w:name w:val="Цитата 2 Знак"/>
    <w:link w:val="21"/>
    <w:uiPriority w:val="99"/>
    <w:locked/>
    <w:rsid w:val="002540FE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0"/>
    <w:next w:val="a0"/>
    <w:link w:val="af"/>
    <w:uiPriority w:val="99"/>
    <w:qFormat/>
    <w:rsid w:val="002540F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2540FE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2540FE"/>
    <w:rPr>
      <w:i/>
    </w:rPr>
  </w:style>
  <w:style w:type="character" w:styleId="af1">
    <w:name w:val="Intense Emphasis"/>
    <w:uiPriority w:val="99"/>
    <w:qFormat/>
    <w:rsid w:val="002540FE"/>
    <w:rPr>
      <w:i/>
      <w:caps/>
      <w:spacing w:val="10"/>
      <w:sz w:val="20"/>
    </w:rPr>
  </w:style>
  <w:style w:type="character" w:styleId="af2">
    <w:name w:val="Subtle Reference"/>
    <w:uiPriority w:val="99"/>
    <w:qFormat/>
    <w:rsid w:val="002540FE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2540FE"/>
    <w:rPr>
      <w:rFonts w:ascii="Calibri" w:hAnsi="Calibri"/>
      <w:b/>
      <w:i/>
      <w:color w:val="622423"/>
    </w:rPr>
  </w:style>
  <w:style w:type="character" w:styleId="af4">
    <w:name w:val="Book Title"/>
    <w:uiPriority w:val="99"/>
    <w:qFormat/>
    <w:rsid w:val="002540FE"/>
    <w:rPr>
      <w:caps/>
      <w:color w:val="622423"/>
      <w:spacing w:val="5"/>
      <w:u w:color="622423"/>
    </w:rPr>
  </w:style>
  <w:style w:type="paragraph" w:styleId="af5">
    <w:name w:val="TOC Heading"/>
    <w:basedOn w:val="1"/>
    <w:next w:val="a0"/>
    <w:uiPriority w:val="99"/>
    <w:qFormat/>
    <w:rsid w:val="002540FE"/>
    <w:pPr>
      <w:outlineLvl w:val="9"/>
    </w:pPr>
  </w:style>
  <w:style w:type="paragraph" w:styleId="af6">
    <w:name w:val="Body Text Indent"/>
    <w:basedOn w:val="a0"/>
    <w:link w:val="af7"/>
    <w:uiPriority w:val="99"/>
    <w:rsid w:val="002540FE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af8">
    <w:name w:val="Body Text"/>
    <w:basedOn w:val="a0"/>
    <w:link w:val="af9"/>
    <w:uiPriority w:val="99"/>
    <w:rsid w:val="002540FE"/>
    <w:rPr>
      <w:sz w:val="28"/>
    </w:rPr>
  </w:style>
  <w:style w:type="character" w:customStyle="1" w:styleId="af9">
    <w:name w:val="Основной текст Знак"/>
    <w:link w:val="af8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3">
    <w:name w:val="Body Text 2"/>
    <w:basedOn w:val="a0"/>
    <w:link w:val="24"/>
    <w:uiPriority w:val="99"/>
    <w:rsid w:val="002540FE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5">
    <w:name w:val="Body Text Indent 2"/>
    <w:basedOn w:val="a0"/>
    <w:link w:val="26"/>
    <w:uiPriority w:val="99"/>
    <w:rsid w:val="002540FE"/>
    <w:pPr>
      <w:ind w:left="426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31">
    <w:name w:val="Body Text Indent 3"/>
    <w:basedOn w:val="a0"/>
    <w:link w:val="32"/>
    <w:uiPriority w:val="99"/>
    <w:rsid w:val="002540FE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customStyle="1" w:styleId="11">
    <w:name w:val="Обычный1"/>
    <w:link w:val="Normal"/>
    <w:uiPriority w:val="99"/>
    <w:rsid w:val="002540FE"/>
    <w:pPr>
      <w:spacing w:after="200" w:line="252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540FE"/>
    <w:rPr>
      <w:rFonts w:ascii="Times New Roman" w:hAnsi="Times New Roman" w:cs="Times New Roman"/>
      <w:snapToGrid w:val="0"/>
      <w:sz w:val="22"/>
      <w:szCs w:val="22"/>
      <w:lang w:val="ru-RU" w:eastAsia="ru-RU" w:bidi="ar-SA"/>
    </w:rPr>
  </w:style>
  <w:style w:type="paragraph" w:styleId="afa">
    <w:name w:val="Block Text"/>
    <w:basedOn w:val="11"/>
    <w:uiPriority w:val="99"/>
    <w:rsid w:val="002540FE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2540FE"/>
    <w:pPr>
      <w:jc w:val="center"/>
    </w:pPr>
    <w:rPr>
      <w:b/>
      <w:sz w:val="28"/>
    </w:rPr>
  </w:style>
  <w:style w:type="character" w:customStyle="1" w:styleId="34">
    <w:name w:val="Основной текст 3 Знак"/>
    <w:link w:val="33"/>
    <w:uiPriority w:val="99"/>
    <w:locked/>
    <w:rsid w:val="002540FE"/>
    <w:rPr>
      <w:rFonts w:ascii="Cambria" w:hAnsi="Cambria" w:cs="Times New Roman"/>
      <w:b/>
      <w:sz w:val="28"/>
      <w:lang w:val="en-US"/>
    </w:rPr>
  </w:style>
  <w:style w:type="paragraph" w:styleId="afb">
    <w:name w:val="header"/>
    <w:basedOn w:val="a0"/>
    <w:link w:val="afc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locked/>
    <w:rsid w:val="002540FE"/>
    <w:rPr>
      <w:rFonts w:ascii="Cambria" w:hAnsi="Cambria" w:cs="Times New Roman"/>
      <w:lang w:val="en-US"/>
    </w:rPr>
  </w:style>
  <w:style w:type="paragraph" w:styleId="afd">
    <w:name w:val="footer"/>
    <w:basedOn w:val="a0"/>
    <w:link w:val="afe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link w:val="afd"/>
    <w:uiPriority w:val="99"/>
    <w:locked/>
    <w:rsid w:val="002540FE"/>
    <w:rPr>
      <w:rFonts w:ascii="Cambria" w:hAnsi="Cambria" w:cs="Times New Roman"/>
      <w:lang w:val="en-US"/>
    </w:rPr>
  </w:style>
  <w:style w:type="character" w:customStyle="1" w:styleId="aff">
    <w:name w:val="Схема документа Знак"/>
    <w:link w:val="aff0"/>
    <w:uiPriority w:val="99"/>
    <w:semiHidden/>
    <w:locked/>
    <w:rsid w:val="002540FE"/>
    <w:rPr>
      <w:rFonts w:ascii="Tahoma" w:hAnsi="Tahoma" w:cs="Times New Roman"/>
      <w:shd w:val="clear" w:color="auto" w:fill="000080"/>
      <w:lang w:eastAsia="ru-RU"/>
    </w:rPr>
  </w:style>
  <w:style w:type="paragraph" w:styleId="aff0">
    <w:name w:val="Document Map"/>
    <w:basedOn w:val="a0"/>
    <w:link w:val="aff"/>
    <w:uiPriority w:val="99"/>
    <w:semiHidden/>
    <w:rsid w:val="002540FE"/>
    <w:pPr>
      <w:shd w:val="clear" w:color="auto" w:fill="000080"/>
    </w:pPr>
    <w:rPr>
      <w:rFonts w:ascii="Tahoma" w:hAnsi="Tahoma"/>
      <w:lang w:val="ru-RU" w:eastAsia="ru-RU"/>
    </w:rPr>
  </w:style>
  <w:style w:type="character" w:customStyle="1" w:styleId="DocumentMapChar1">
    <w:name w:val="Document Map Char1"/>
    <w:uiPriority w:val="99"/>
    <w:semiHidden/>
    <w:rsid w:val="00112A04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12">
    <w:name w:val="Схема документа Знак1"/>
    <w:uiPriority w:val="99"/>
    <w:semiHidden/>
    <w:rsid w:val="002540FE"/>
    <w:rPr>
      <w:rFonts w:ascii="Tahoma" w:hAnsi="Tahoma" w:cs="Tahoma"/>
      <w:sz w:val="16"/>
      <w:szCs w:val="16"/>
      <w:lang w:val="en-US"/>
    </w:rPr>
  </w:style>
  <w:style w:type="character" w:styleId="aff1">
    <w:name w:val="page number"/>
    <w:uiPriority w:val="99"/>
    <w:rsid w:val="002540FE"/>
    <w:rPr>
      <w:rFonts w:cs="Times New Roman"/>
    </w:rPr>
  </w:style>
  <w:style w:type="paragraph" w:customStyle="1" w:styleId="13">
    <w:name w:val="Цитата1"/>
    <w:basedOn w:val="11"/>
    <w:uiPriority w:val="99"/>
    <w:rsid w:val="002540FE"/>
  </w:style>
  <w:style w:type="paragraph" w:styleId="14">
    <w:name w:val="toc 1"/>
    <w:basedOn w:val="a0"/>
    <w:next w:val="a0"/>
    <w:autoRedefine/>
    <w:uiPriority w:val="99"/>
    <w:rsid w:val="002540FE"/>
    <w:pPr>
      <w:tabs>
        <w:tab w:val="right" w:leader="dot" w:pos="9629"/>
      </w:tabs>
      <w:spacing w:before="360" w:after="0"/>
    </w:pPr>
    <w:rPr>
      <w:rFonts w:ascii="Times New Roman" w:hAnsi="Times New Roman"/>
      <w:b/>
      <w:bCs/>
      <w:caps/>
      <w:noProof/>
      <w:sz w:val="24"/>
      <w:szCs w:val="24"/>
      <w:lang w:val="ru-RU"/>
    </w:rPr>
  </w:style>
  <w:style w:type="character" w:styleId="aff2">
    <w:name w:val="Hyperlink"/>
    <w:uiPriority w:val="99"/>
    <w:rsid w:val="002540FE"/>
    <w:rPr>
      <w:rFonts w:cs="Times New Roman"/>
      <w:color w:val="0000FF"/>
      <w:u w:val="single"/>
    </w:rPr>
  </w:style>
  <w:style w:type="paragraph" w:customStyle="1" w:styleId="aff3">
    <w:name w:val="заголовок"/>
    <w:basedOn w:val="a0"/>
    <w:uiPriority w:val="99"/>
    <w:rsid w:val="002540FE"/>
    <w:pPr>
      <w:suppressAutoHyphens/>
      <w:spacing w:before="360" w:after="240"/>
      <w:jc w:val="center"/>
    </w:pPr>
    <w:rPr>
      <w:lang w:eastAsia="ar-SA"/>
    </w:rPr>
  </w:style>
  <w:style w:type="paragraph" w:customStyle="1" w:styleId="aff4">
    <w:name w:val="основной"/>
    <w:basedOn w:val="aff3"/>
    <w:uiPriority w:val="99"/>
    <w:rsid w:val="002540FE"/>
    <w:pPr>
      <w:spacing w:before="0" w:after="0"/>
      <w:ind w:firstLine="709"/>
      <w:jc w:val="both"/>
    </w:pPr>
  </w:style>
  <w:style w:type="paragraph" w:customStyle="1" w:styleId="aff5">
    <w:name w:val="Содержимое таблицы"/>
    <w:basedOn w:val="a0"/>
    <w:uiPriority w:val="99"/>
    <w:rsid w:val="002540FE"/>
    <w:pPr>
      <w:suppressLineNumbers/>
      <w:suppressAutoHyphens/>
    </w:pPr>
    <w:rPr>
      <w:lang w:eastAsia="ar-SA"/>
    </w:rPr>
  </w:style>
  <w:style w:type="paragraph" w:customStyle="1" w:styleId="27">
    <w:name w:val="Знак Знак2 Знак"/>
    <w:basedOn w:val="a0"/>
    <w:uiPriority w:val="99"/>
    <w:rsid w:val="002540F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6">
    <w:name w:val="Заголовок таблицы"/>
    <w:basedOn w:val="aff5"/>
    <w:uiPriority w:val="99"/>
    <w:rsid w:val="002540FE"/>
    <w:pPr>
      <w:jc w:val="center"/>
    </w:pPr>
    <w:rPr>
      <w:b/>
      <w:bCs/>
      <w:i/>
      <w:iCs/>
      <w:sz w:val="24"/>
      <w:szCs w:val="24"/>
    </w:rPr>
  </w:style>
  <w:style w:type="character" w:customStyle="1" w:styleId="15">
    <w:name w:val="Основной текст с отступом1"/>
    <w:aliases w:val="Основной текст 11,Нумерованный список !! Знак"/>
    <w:uiPriority w:val="99"/>
    <w:rsid w:val="002540FE"/>
    <w:rPr>
      <w:rFonts w:cs="Times New Roman"/>
      <w:sz w:val="26"/>
      <w:szCs w:val="26"/>
      <w:lang w:val="ru-RU" w:eastAsia="ru-RU"/>
    </w:rPr>
  </w:style>
  <w:style w:type="paragraph" w:customStyle="1" w:styleId="aff7">
    <w:name w:val="Знак"/>
    <w:basedOn w:val="a0"/>
    <w:uiPriority w:val="99"/>
    <w:rsid w:val="002540FE"/>
    <w:pPr>
      <w:spacing w:after="160" w:line="240" w:lineRule="exact"/>
    </w:pPr>
    <w:rPr>
      <w:rFonts w:ascii="Verdana" w:hAnsi="Verdana" w:cs="Verdana"/>
    </w:rPr>
  </w:style>
  <w:style w:type="paragraph" w:styleId="aff8">
    <w:name w:val="Normal (Web)"/>
    <w:basedOn w:val="a0"/>
    <w:uiPriority w:val="99"/>
    <w:rsid w:val="002540F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0">
    <w:name w:val="WW8Num3z0"/>
    <w:uiPriority w:val="99"/>
    <w:rsid w:val="002540FE"/>
    <w:rPr>
      <w:rFonts w:ascii="Helvetica" w:hAnsi="Helvetica"/>
    </w:rPr>
  </w:style>
  <w:style w:type="character" w:customStyle="1" w:styleId="WW8Num4z0">
    <w:name w:val="WW8Num4z0"/>
    <w:uiPriority w:val="99"/>
    <w:rsid w:val="002540FE"/>
    <w:rPr>
      <w:rFonts w:ascii="Times New Roman" w:hAnsi="Times New Roman"/>
    </w:rPr>
  </w:style>
  <w:style w:type="character" w:customStyle="1" w:styleId="WW8Num4z1">
    <w:name w:val="WW8Num4z1"/>
    <w:uiPriority w:val="99"/>
    <w:rsid w:val="002540FE"/>
    <w:rPr>
      <w:rFonts w:ascii="Courier New" w:hAnsi="Courier New"/>
    </w:rPr>
  </w:style>
  <w:style w:type="character" w:customStyle="1" w:styleId="WW8Num4z2">
    <w:name w:val="WW8Num4z2"/>
    <w:uiPriority w:val="99"/>
    <w:rsid w:val="002540FE"/>
    <w:rPr>
      <w:rFonts w:ascii="Wingdings" w:hAnsi="Wingdings"/>
    </w:rPr>
  </w:style>
  <w:style w:type="character" w:customStyle="1" w:styleId="WW8Num4z3">
    <w:name w:val="WW8Num4z3"/>
    <w:uiPriority w:val="99"/>
    <w:rsid w:val="002540FE"/>
    <w:rPr>
      <w:rFonts w:ascii="Symbol" w:hAnsi="Symbol"/>
    </w:rPr>
  </w:style>
  <w:style w:type="character" w:customStyle="1" w:styleId="WW8Num5z0">
    <w:name w:val="WW8Num5z0"/>
    <w:uiPriority w:val="99"/>
    <w:rsid w:val="002540FE"/>
    <w:rPr>
      <w:rFonts w:ascii="Times New Roman" w:hAnsi="Times New Roman"/>
    </w:rPr>
  </w:style>
  <w:style w:type="character" w:customStyle="1" w:styleId="WW8Num6z0">
    <w:name w:val="WW8Num6z0"/>
    <w:uiPriority w:val="99"/>
    <w:rsid w:val="002540FE"/>
  </w:style>
  <w:style w:type="character" w:customStyle="1" w:styleId="WW8Num8z0">
    <w:name w:val="WW8Num8z0"/>
    <w:uiPriority w:val="99"/>
    <w:rsid w:val="002540FE"/>
    <w:rPr>
      <w:rFonts w:ascii="Symbol" w:hAnsi="Symbol"/>
    </w:rPr>
  </w:style>
  <w:style w:type="character" w:customStyle="1" w:styleId="WW8Num8z1">
    <w:name w:val="WW8Num8z1"/>
    <w:uiPriority w:val="99"/>
    <w:rsid w:val="002540FE"/>
    <w:rPr>
      <w:rFonts w:ascii="Courier New" w:hAnsi="Courier New"/>
    </w:rPr>
  </w:style>
  <w:style w:type="character" w:customStyle="1" w:styleId="WW8Num8z2">
    <w:name w:val="WW8Num8z2"/>
    <w:uiPriority w:val="99"/>
    <w:rsid w:val="002540FE"/>
    <w:rPr>
      <w:rFonts w:ascii="Wingdings" w:hAnsi="Wingdings"/>
    </w:rPr>
  </w:style>
  <w:style w:type="character" w:customStyle="1" w:styleId="WW8Num8z3">
    <w:name w:val="WW8Num8z3"/>
    <w:uiPriority w:val="99"/>
    <w:rsid w:val="002540FE"/>
    <w:rPr>
      <w:rFonts w:ascii="Symbol" w:hAnsi="Symbol"/>
    </w:rPr>
  </w:style>
  <w:style w:type="character" w:customStyle="1" w:styleId="16">
    <w:name w:val="Основной шрифт абзаца1"/>
    <w:uiPriority w:val="99"/>
    <w:rsid w:val="002540FE"/>
  </w:style>
  <w:style w:type="character" w:customStyle="1" w:styleId="aff9">
    <w:name w:val="Символ нумерации"/>
    <w:uiPriority w:val="99"/>
    <w:rsid w:val="002540FE"/>
  </w:style>
  <w:style w:type="character" w:customStyle="1" w:styleId="affa">
    <w:name w:val="Маркеры списка"/>
    <w:uiPriority w:val="99"/>
    <w:rsid w:val="002540FE"/>
    <w:rPr>
      <w:rFonts w:ascii="StarSymbol" w:eastAsia="StarSymbol" w:hAnsi="StarSymbol"/>
      <w:sz w:val="18"/>
    </w:rPr>
  </w:style>
  <w:style w:type="paragraph" w:customStyle="1" w:styleId="17">
    <w:name w:val="Заголовок1"/>
    <w:basedOn w:val="a0"/>
    <w:next w:val="af8"/>
    <w:uiPriority w:val="99"/>
    <w:rsid w:val="002540F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f8"/>
    <w:uiPriority w:val="99"/>
    <w:rsid w:val="002540FE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0"/>
    <w:uiPriority w:val="99"/>
    <w:rsid w:val="002540F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2540FE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0"/>
    <w:uiPriority w:val="99"/>
    <w:rsid w:val="002540FE"/>
    <w:pPr>
      <w:suppressAutoHyphens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2540FE"/>
    <w:pPr>
      <w:suppressAutoHyphens/>
      <w:ind w:left="426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540FE"/>
    <w:pPr>
      <w:suppressAutoHyphens/>
      <w:ind w:firstLine="851"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0"/>
    <w:uiPriority w:val="99"/>
    <w:rsid w:val="002540FE"/>
    <w:pPr>
      <w:suppressAutoHyphens/>
      <w:jc w:val="center"/>
    </w:pPr>
    <w:rPr>
      <w:b/>
      <w:sz w:val="28"/>
      <w:lang w:eastAsia="ar-SA"/>
    </w:rPr>
  </w:style>
  <w:style w:type="paragraph" w:customStyle="1" w:styleId="1a">
    <w:name w:val="Схема документа1"/>
    <w:basedOn w:val="a0"/>
    <w:uiPriority w:val="99"/>
    <w:rsid w:val="002540FE"/>
    <w:pPr>
      <w:shd w:val="clear" w:color="auto" w:fill="000080"/>
      <w:suppressAutoHyphens/>
    </w:pPr>
    <w:rPr>
      <w:rFonts w:ascii="Tahoma" w:hAnsi="Tahoma"/>
      <w:lang w:eastAsia="ar-SA"/>
    </w:rPr>
  </w:style>
  <w:style w:type="paragraph" w:styleId="affc">
    <w:name w:val="Balloon Text"/>
    <w:basedOn w:val="a0"/>
    <w:link w:val="affd"/>
    <w:uiPriority w:val="99"/>
    <w:rsid w:val="002540F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locked/>
    <w:rsid w:val="002540FE"/>
    <w:rPr>
      <w:rFonts w:ascii="Tahoma" w:hAnsi="Tahoma" w:cs="Tahoma"/>
      <w:sz w:val="16"/>
      <w:szCs w:val="16"/>
      <w:lang w:val="en-US"/>
    </w:rPr>
  </w:style>
  <w:style w:type="paragraph" w:styleId="28">
    <w:name w:val="toc 2"/>
    <w:basedOn w:val="a0"/>
    <w:next w:val="a0"/>
    <w:autoRedefine/>
    <w:uiPriority w:val="99"/>
    <w:rsid w:val="002540FE"/>
    <w:pPr>
      <w:tabs>
        <w:tab w:val="right" w:leader="dot" w:pos="9629"/>
      </w:tabs>
      <w:spacing w:before="240" w:after="0"/>
    </w:pPr>
    <w:rPr>
      <w:rFonts w:ascii="Times New Roman" w:hAnsi="Times New Roman"/>
      <w:b/>
      <w:bCs/>
      <w:noProof/>
      <w:sz w:val="20"/>
      <w:szCs w:val="20"/>
      <w:lang w:val="ru-RU"/>
    </w:rPr>
  </w:style>
  <w:style w:type="paragraph" w:styleId="35">
    <w:name w:val="toc 3"/>
    <w:basedOn w:val="a0"/>
    <w:next w:val="a0"/>
    <w:autoRedefine/>
    <w:uiPriority w:val="99"/>
    <w:rsid w:val="002540FE"/>
    <w:pPr>
      <w:tabs>
        <w:tab w:val="right" w:pos="9629"/>
      </w:tabs>
      <w:spacing w:after="0"/>
    </w:pPr>
    <w:rPr>
      <w:rFonts w:ascii="Times New Roman" w:hAnsi="Times New Roman"/>
      <w:noProof/>
      <w:sz w:val="20"/>
      <w:szCs w:val="20"/>
      <w:lang w:val="ru-RU"/>
    </w:rPr>
  </w:style>
  <w:style w:type="paragraph" w:styleId="41">
    <w:name w:val="toc 4"/>
    <w:basedOn w:val="a0"/>
    <w:next w:val="a0"/>
    <w:autoRedefine/>
    <w:uiPriority w:val="99"/>
    <w:semiHidden/>
    <w:rsid w:val="002540FE"/>
    <w:pPr>
      <w:spacing w:after="0"/>
      <w:ind w:left="4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2540FE"/>
    <w:pPr>
      <w:spacing w:after="0"/>
      <w:ind w:left="66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2540FE"/>
    <w:pPr>
      <w:spacing w:after="0"/>
      <w:ind w:left="88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2540FE"/>
    <w:pPr>
      <w:spacing w:after="0"/>
      <w:ind w:left="110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2540FE"/>
    <w:pPr>
      <w:spacing w:after="0"/>
      <w:ind w:left="1320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2540FE"/>
    <w:pPr>
      <w:spacing w:after="0"/>
      <w:ind w:left="1540"/>
    </w:pPr>
    <w:rPr>
      <w:rFonts w:ascii="Calibri" w:hAnsi="Calibri"/>
      <w:sz w:val="20"/>
      <w:szCs w:val="20"/>
    </w:rPr>
  </w:style>
  <w:style w:type="table" w:styleId="affe">
    <w:name w:val="Table Grid"/>
    <w:basedOn w:val="a2"/>
    <w:uiPriority w:val="99"/>
    <w:rsid w:val="002540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540FE"/>
    <w:pPr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 Знак"/>
    <w:link w:val="ConsNormal0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2540F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">
    <w:name w:val="Статья"/>
    <w:basedOn w:val="ConsNormal"/>
    <w:uiPriority w:val="99"/>
    <w:rsid w:val="002540FE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2540FE"/>
    <w:pPr>
      <w:numPr>
        <w:numId w:val="5"/>
      </w:numPr>
      <w:tabs>
        <w:tab w:val="left" w:pos="900"/>
      </w:tabs>
      <w:spacing w:line="360" w:lineRule="auto"/>
      <w:jc w:val="both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fff1">
    <w:name w:val="footnote text"/>
    <w:basedOn w:val="a0"/>
    <w:link w:val="afff2"/>
    <w:uiPriority w:val="99"/>
    <w:semiHidden/>
    <w:rsid w:val="002540FE"/>
    <w:rPr>
      <w:sz w:val="20"/>
      <w:szCs w:val="20"/>
    </w:rPr>
  </w:style>
  <w:style w:type="character" w:customStyle="1" w:styleId="afff2">
    <w:name w:val="Текст сноски Знак"/>
    <w:link w:val="afff1"/>
    <w:uiPriority w:val="99"/>
    <w:semiHidden/>
    <w:locked/>
    <w:rsid w:val="002540FE"/>
    <w:rPr>
      <w:rFonts w:ascii="Cambria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2540FE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2540FE"/>
    <w:pPr>
      <w:jc w:val="center"/>
    </w:pPr>
    <w:rPr>
      <w:rFonts w:ascii="Times New Roman" w:hAnsi="Times New Roman"/>
      <w:b/>
      <w:sz w:val="24"/>
      <w:szCs w:val="24"/>
      <w:lang w:val="ru-RU"/>
    </w:rPr>
  </w:style>
  <w:style w:type="character" w:customStyle="1" w:styleId="2a">
    <w:name w:val="зоны2 Знак"/>
    <w:link w:val="29"/>
    <w:uiPriority w:val="99"/>
    <w:locked/>
    <w:rsid w:val="002540FE"/>
    <w:rPr>
      <w:rFonts w:ascii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2540FE"/>
  </w:style>
  <w:style w:type="paragraph" w:customStyle="1" w:styleId="afff4">
    <w:name w:val="Комментарий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customStyle="1" w:styleId="s1">
    <w:name w:val="s_1"/>
    <w:basedOn w:val="a0"/>
    <w:rsid w:val="0063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70736874/53f89421bbdaf741eb2d1ecc4ddb4c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0736874/53f89421bbdaf741eb2d1ecc4ddb4c3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736874/53f89421bbdaf741eb2d1ecc4ddb4c3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E505A-18A0-46F2-8DAB-760C293E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93</Pages>
  <Words>25663</Words>
  <Characters>146281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171601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ГУП "ВОАПБ" Ольховский филиал</dc:creator>
  <cp:lastModifiedBy>admin</cp:lastModifiedBy>
  <cp:revision>7</cp:revision>
  <cp:lastPrinted>2020-11-11T06:45:00Z</cp:lastPrinted>
  <dcterms:created xsi:type="dcterms:W3CDTF">2020-11-11T06:00:00Z</dcterms:created>
  <dcterms:modified xsi:type="dcterms:W3CDTF">2020-12-08T09:33:00Z</dcterms:modified>
</cp:coreProperties>
</file>