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61" w:rsidRDefault="00716A61" w:rsidP="00716A61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bookmarkStart w:id="0" w:name="_GoBack"/>
      <w:bookmarkEnd w:id="0"/>
      <w:r>
        <w:rPr>
          <w:rStyle w:val="a4"/>
          <w:rFonts w:ascii="Arial" w:hAnsi="Arial" w:cs="Arial"/>
          <w:color w:val="0C0C0C"/>
          <w:sz w:val="27"/>
          <w:szCs w:val="27"/>
        </w:rPr>
        <w:t xml:space="preserve">                                Типовая форма обращения граждан</w:t>
      </w:r>
    </w:p>
    <w:p w:rsidR="00716A61" w:rsidRDefault="00716A61" w:rsidP="00716A61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br/>
        <w:t>      Граждане, направляющие обращения в письменной форме могут изложить его суть в виде обращения, предложения, заявления или жалобы.</w:t>
      </w:r>
      <w:r>
        <w:rPr>
          <w:rFonts w:ascii="Arial" w:hAnsi="Arial" w:cs="Arial"/>
          <w:color w:val="0C0C0C"/>
          <w:sz w:val="27"/>
          <w:szCs w:val="27"/>
        </w:rPr>
        <w:br/>
      </w:r>
      <w:r>
        <w:rPr>
          <w:rStyle w:val="a4"/>
          <w:rFonts w:ascii="Arial" w:hAnsi="Arial" w:cs="Arial"/>
          <w:color w:val="0C0C0C"/>
          <w:sz w:val="27"/>
          <w:szCs w:val="27"/>
        </w:rPr>
        <w:t xml:space="preserve">      </w:t>
      </w:r>
      <w:proofErr w:type="gramStart"/>
      <w:r>
        <w:rPr>
          <w:rStyle w:val="a4"/>
          <w:rFonts w:ascii="Arial" w:hAnsi="Arial" w:cs="Arial"/>
          <w:color w:val="0C0C0C"/>
          <w:sz w:val="27"/>
          <w:szCs w:val="27"/>
        </w:rPr>
        <w:t>Обращение гражданина</w:t>
      </w:r>
      <w:r>
        <w:rPr>
          <w:rFonts w:ascii="Arial" w:hAnsi="Arial" w:cs="Arial"/>
          <w:color w:val="0C0C0C"/>
          <w:sz w:val="27"/>
          <w:szCs w:val="27"/>
        </w:rPr>
        <w:t> -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самоуправления;</w:t>
      </w:r>
      <w:r>
        <w:rPr>
          <w:rFonts w:ascii="Arial" w:hAnsi="Arial" w:cs="Arial"/>
          <w:color w:val="0C0C0C"/>
          <w:sz w:val="27"/>
          <w:szCs w:val="27"/>
        </w:rPr>
        <w:br/>
      </w:r>
      <w:r>
        <w:rPr>
          <w:rStyle w:val="a4"/>
          <w:rFonts w:ascii="Arial" w:hAnsi="Arial" w:cs="Arial"/>
          <w:color w:val="0C0C0C"/>
          <w:sz w:val="27"/>
          <w:szCs w:val="27"/>
        </w:rPr>
        <w:t>      Предложение</w:t>
      </w:r>
      <w:r>
        <w:rPr>
          <w:rFonts w:ascii="Arial" w:hAnsi="Arial" w:cs="Arial"/>
          <w:color w:val="0C0C0C"/>
          <w:sz w:val="27"/>
          <w:szCs w:val="27"/>
        </w:rPr>
        <w:t>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proofErr w:type="gramEnd"/>
      <w:r>
        <w:rPr>
          <w:rFonts w:ascii="Arial" w:hAnsi="Arial" w:cs="Arial"/>
          <w:color w:val="0C0C0C"/>
          <w:sz w:val="27"/>
          <w:szCs w:val="27"/>
        </w:rPr>
        <w:br/>
      </w:r>
      <w:r>
        <w:rPr>
          <w:rStyle w:val="a4"/>
          <w:rFonts w:ascii="Arial" w:hAnsi="Arial" w:cs="Arial"/>
          <w:color w:val="0C0C0C"/>
          <w:sz w:val="27"/>
          <w:szCs w:val="27"/>
        </w:rPr>
        <w:t>      Заявление</w:t>
      </w:r>
      <w:r>
        <w:rPr>
          <w:rFonts w:ascii="Arial" w:hAnsi="Arial" w:cs="Arial"/>
          <w:color w:val="0C0C0C"/>
          <w:sz w:val="27"/>
          <w:szCs w:val="27"/>
        </w:rPr>
        <w:t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r>
        <w:rPr>
          <w:rFonts w:ascii="Arial" w:hAnsi="Arial" w:cs="Arial"/>
          <w:color w:val="0C0C0C"/>
          <w:sz w:val="27"/>
          <w:szCs w:val="27"/>
        </w:rPr>
        <w:br/>
      </w:r>
      <w:r>
        <w:rPr>
          <w:rStyle w:val="a4"/>
          <w:rFonts w:ascii="Arial" w:hAnsi="Arial" w:cs="Arial"/>
          <w:color w:val="0C0C0C"/>
          <w:sz w:val="27"/>
          <w:szCs w:val="27"/>
        </w:rPr>
        <w:t>      Жалоба</w:t>
      </w:r>
      <w:r>
        <w:rPr>
          <w:rFonts w:ascii="Arial" w:hAnsi="Arial" w:cs="Arial"/>
          <w:color w:val="0C0C0C"/>
          <w:sz w:val="27"/>
          <w:szCs w:val="27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716A61" w:rsidRDefault="00716A61" w:rsidP="00716A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    В случае если письменные обращения граждан, в которых нет подписи, не указана фамилия, которые не содержат данных о месте жительства заявителя, либо о его работе или учебе признаются анонимными и рассмотрению не подлежат.</w:t>
      </w:r>
    </w:p>
    <w:p w:rsidR="00716A61" w:rsidRDefault="00716A61" w:rsidP="00716A61">
      <w:pPr>
        <w:pStyle w:val="a3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    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16A61" w:rsidRDefault="00716A61" w:rsidP="00716A61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5"/>
          <w:rFonts w:ascii="Arial" w:hAnsi="Arial" w:cs="Arial"/>
          <w:color w:val="0C0C0C"/>
          <w:sz w:val="27"/>
          <w:szCs w:val="27"/>
        </w:rPr>
        <w:t>(статья 7 "Требования к письменному обращению", Федерального закона от 2 мая 2006 г. "О порядке рассмотрения обращений граждан Российской федерации" № 59-ФЗ</w:t>
      </w:r>
      <w:proofErr w:type="gramStart"/>
      <w:r>
        <w:rPr>
          <w:rStyle w:val="a5"/>
          <w:rFonts w:ascii="Arial" w:hAnsi="Arial" w:cs="Arial"/>
          <w:color w:val="0C0C0C"/>
          <w:sz w:val="27"/>
          <w:szCs w:val="27"/>
        </w:rPr>
        <w:t xml:space="preserve"> )</w:t>
      </w:r>
      <w:proofErr w:type="gramEnd"/>
    </w:p>
    <w:p w:rsidR="00A4307D" w:rsidRDefault="00F82D61"/>
    <w:sectPr w:rsidR="00A4307D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61"/>
    <w:rsid w:val="003B087C"/>
    <w:rsid w:val="00464662"/>
    <w:rsid w:val="00716A61"/>
    <w:rsid w:val="009F62B6"/>
    <w:rsid w:val="00CF13D7"/>
    <w:rsid w:val="00D96D1E"/>
    <w:rsid w:val="00F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61"/>
    <w:rPr>
      <w:b/>
      <w:bCs/>
    </w:rPr>
  </w:style>
  <w:style w:type="character" w:styleId="a5">
    <w:name w:val="Emphasis"/>
    <w:basedOn w:val="a0"/>
    <w:uiPriority w:val="20"/>
    <w:qFormat/>
    <w:rsid w:val="00716A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61"/>
    <w:rPr>
      <w:b/>
      <w:bCs/>
    </w:rPr>
  </w:style>
  <w:style w:type="character" w:styleId="a5">
    <w:name w:val="Emphasis"/>
    <w:basedOn w:val="a0"/>
    <w:uiPriority w:val="20"/>
    <w:qFormat/>
    <w:rsid w:val="00716A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2</cp:revision>
  <dcterms:created xsi:type="dcterms:W3CDTF">2023-06-27T07:47:00Z</dcterms:created>
  <dcterms:modified xsi:type="dcterms:W3CDTF">2023-06-27T07:47:00Z</dcterms:modified>
</cp:coreProperties>
</file>