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85" w:rsidRPr="00C54294" w:rsidRDefault="00032F85" w:rsidP="009A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496" w:rsidRDefault="006F1496" w:rsidP="006F149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ВОЛГОГРАДСКАЯ ОБЛАСТЬ                                                                            БЫКОВСКИЙ МУНИЦИПАЛЬНЫЙ РАЙОН                                                    СОЛДАТСКО-СТЕПНОВСКОГО СЕЛЬСКОГО ПОСЕЛЕНИЯ</w:t>
      </w:r>
    </w:p>
    <w:p w:rsidR="006F1496" w:rsidRPr="00C54294" w:rsidRDefault="006F1496" w:rsidP="006F14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776" w:rsidRDefault="002B7776" w:rsidP="002B7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9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F1496" w:rsidRDefault="006F1496" w:rsidP="006F1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18.03.2016г                                                                  </w:t>
      </w:r>
      <w:r w:rsidR="009B5407">
        <w:rPr>
          <w:rFonts w:ascii="Times New Roman" w:hAnsi="Times New Roman" w:cs="Times New Roman"/>
          <w:b/>
          <w:sz w:val="24"/>
          <w:szCs w:val="24"/>
        </w:rPr>
        <w:t xml:space="preserve">                            № 19</w:t>
      </w:r>
    </w:p>
    <w:p w:rsidR="006F1496" w:rsidRPr="00C54294" w:rsidRDefault="006F1496" w:rsidP="002B77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407" w:rsidRPr="00C54294" w:rsidRDefault="009B5407" w:rsidP="009B5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повышении заработной платы  работникам                                                                   МКУК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Солдатско-Степновский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СДК»</w:t>
      </w:r>
    </w:p>
    <w:p w:rsidR="002B7776" w:rsidRPr="00C54294" w:rsidRDefault="002B7776" w:rsidP="009A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294" w:rsidRPr="00C54294" w:rsidRDefault="009B5407" w:rsidP="00C54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 с постановлением администрации Быковского муниципального района  Волгоградской области от 11.12.2013г № 1552 « О мерах по поэтапному повышению заработной платы работников муниципальных учреждений культуры Быковского муниципального района»</w:t>
      </w:r>
      <w:r w:rsidR="00C54294" w:rsidRPr="00C54294">
        <w:rPr>
          <w:rFonts w:ascii="Times New Roman" w:hAnsi="Times New Roman" w:cs="Times New Roman"/>
          <w:sz w:val="24"/>
          <w:szCs w:val="24"/>
        </w:rPr>
        <w:t xml:space="preserve">, </w:t>
      </w:r>
      <w:r w:rsidR="00C5429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C54294" w:rsidRPr="00C54294">
        <w:rPr>
          <w:rFonts w:ascii="Times New Roman" w:hAnsi="Times New Roman" w:cs="Times New Roman"/>
          <w:sz w:val="24"/>
          <w:szCs w:val="24"/>
        </w:rPr>
        <w:t>Уставом сельского поселения,</w:t>
      </w:r>
    </w:p>
    <w:p w:rsidR="00C54294" w:rsidRPr="00C54294" w:rsidRDefault="00C54294" w:rsidP="00C54294">
      <w:pPr>
        <w:jc w:val="both"/>
        <w:rPr>
          <w:rFonts w:ascii="Times New Roman" w:hAnsi="Times New Roman" w:cs="Times New Roman"/>
          <w:sz w:val="24"/>
          <w:szCs w:val="24"/>
        </w:rPr>
      </w:pPr>
      <w:r w:rsidRPr="00C54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776" w:rsidRPr="00C54294" w:rsidRDefault="00C54294" w:rsidP="00C54294">
      <w:pPr>
        <w:jc w:val="both"/>
        <w:rPr>
          <w:rFonts w:ascii="Times New Roman" w:hAnsi="Times New Roman" w:cs="Times New Roman"/>
          <w:sz w:val="24"/>
          <w:szCs w:val="24"/>
        </w:rPr>
      </w:pPr>
      <w:r w:rsidRPr="00C5429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A0C04" w:rsidRPr="00C54294" w:rsidRDefault="00C54294" w:rsidP="00C66324">
      <w:pPr>
        <w:jc w:val="both"/>
        <w:rPr>
          <w:rFonts w:ascii="Times New Roman" w:hAnsi="Times New Roman" w:cs="Times New Roman"/>
          <w:sz w:val="24"/>
          <w:szCs w:val="24"/>
        </w:rPr>
      </w:pPr>
      <w:r w:rsidRPr="00C54294">
        <w:rPr>
          <w:rFonts w:ascii="Times New Roman" w:hAnsi="Times New Roman" w:cs="Times New Roman"/>
          <w:sz w:val="24"/>
          <w:szCs w:val="24"/>
        </w:rPr>
        <w:t xml:space="preserve">1. </w:t>
      </w:r>
      <w:r w:rsidR="00C66324">
        <w:rPr>
          <w:rFonts w:ascii="Times New Roman" w:hAnsi="Times New Roman" w:cs="Times New Roman"/>
          <w:sz w:val="24"/>
          <w:szCs w:val="24"/>
        </w:rPr>
        <w:t xml:space="preserve">Утвердить заработную плату директору МКУК </w:t>
      </w:r>
      <w:proofErr w:type="spellStart"/>
      <w:r w:rsidR="00C66324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C66324">
        <w:rPr>
          <w:rFonts w:ascii="Times New Roman" w:hAnsi="Times New Roman" w:cs="Times New Roman"/>
          <w:sz w:val="24"/>
          <w:szCs w:val="24"/>
        </w:rPr>
        <w:t xml:space="preserve"> СДК Демидовой Т.А. с 01.01.2016г в размере 16602 руб. согласно штатному расписанию </w:t>
      </w:r>
    </w:p>
    <w:p w:rsidR="00C54294" w:rsidRPr="00C54294" w:rsidRDefault="00BF4C66" w:rsidP="00C54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C54294" w:rsidRPr="00C542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54294" w:rsidRPr="00C54294">
        <w:rPr>
          <w:rFonts w:ascii="Times New Roman" w:hAnsi="Times New Roman" w:cs="Times New Roman"/>
          <w:sz w:val="24"/>
          <w:szCs w:val="24"/>
        </w:rPr>
        <w:t xml:space="preserve"> исполнением данного</w:t>
      </w:r>
      <w:r w:rsidR="00C66324">
        <w:rPr>
          <w:rFonts w:ascii="Times New Roman" w:hAnsi="Times New Roman" w:cs="Times New Roman"/>
          <w:sz w:val="24"/>
          <w:szCs w:val="24"/>
        </w:rPr>
        <w:t xml:space="preserve"> постановления  возложить на главного специалиста (бухгалтера-экономиста) Овечкину И.Н.</w:t>
      </w:r>
      <w:r w:rsidR="00C54294" w:rsidRPr="00C54294">
        <w:rPr>
          <w:rFonts w:ascii="Times New Roman" w:hAnsi="Times New Roman" w:cs="Times New Roman"/>
          <w:sz w:val="24"/>
          <w:szCs w:val="24"/>
        </w:rPr>
        <w:t>.</w:t>
      </w:r>
    </w:p>
    <w:p w:rsidR="009A0C04" w:rsidRPr="00C54294" w:rsidRDefault="00BF4C66" w:rsidP="00C54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54294" w:rsidRPr="00C54294">
        <w:rPr>
          <w:rFonts w:ascii="Times New Roman" w:hAnsi="Times New Roman" w:cs="Times New Roman"/>
          <w:sz w:val="24"/>
          <w:szCs w:val="24"/>
        </w:rPr>
        <w:t>Насто</w:t>
      </w:r>
      <w:r w:rsidR="00C66324">
        <w:rPr>
          <w:rFonts w:ascii="Times New Roman" w:hAnsi="Times New Roman" w:cs="Times New Roman"/>
          <w:sz w:val="24"/>
          <w:szCs w:val="24"/>
        </w:rPr>
        <w:t>ящее постановление вступает в силу с момента подписания и распространяет свои действия на правоотношения, возникшие с 01.01.2016 года</w:t>
      </w:r>
    </w:p>
    <w:p w:rsidR="0085271B" w:rsidRDefault="0085271B" w:rsidP="009A0C04">
      <w:pPr>
        <w:rPr>
          <w:rFonts w:ascii="Times New Roman" w:hAnsi="Times New Roman" w:cs="Times New Roman"/>
          <w:sz w:val="24"/>
          <w:szCs w:val="24"/>
        </w:rPr>
      </w:pPr>
    </w:p>
    <w:p w:rsidR="0085271B" w:rsidRDefault="00C54294" w:rsidP="009A0C04">
      <w:pPr>
        <w:rPr>
          <w:rFonts w:ascii="Times New Roman" w:hAnsi="Times New Roman" w:cs="Times New Roman"/>
          <w:sz w:val="24"/>
          <w:szCs w:val="24"/>
        </w:rPr>
      </w:pPr>
      <w:r w:rsidRPr="00C5429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85271B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852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C04" w:rsidRDefault="00C54294" w:rsidP="009A0C04">
      <w:pPr>
        <w:rPr>
          <w:rFonts w:ascii="Times New Roman" w:hAnsi="Times New Roman" w:cs="Times New Roman"/>
          <w:sz w:val="24"/>
          <w:szCs w:val="24"/>
        </w:rPr>
      </w:pPr>
      <w:r w:rsidRPr="00C5429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5271B">
        <w:rPr>
          <w:rFonts w:ascii="Times New Roman" w:hAnsi="Times New Roman" w:cs="Times New Roman"/>
          <w:sz w:val="24"/>
          <w:szCs w:val="24"/>
        </w:rPr>
        <w:t xml:space="preserve">:                                            </w:t>
      </w:r>
      <w:r w:rsidR="006F14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52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71B">
        <w:rPr>
          <w:rFonts w:ascii="Times New Roman" w:hAnsi="Times New Roman" w:cs="Times New Roman"/>
          <w:sz w:val="24"/>
          <w:szCs w:val="24"/>
        </w:rPr>
        <w:t>Е.Н.Демидова</w:t>
      </w:r>
      <w:proofErr w:type="spellEnd"/>
    </w:p>
    <w:p w:rsidR="001F4DAA" w:rsidRDefault="001F4DAA" w:rsidP="009A0C04">
      <w:pPr>
        <w:rPr>
          <w:rFonts w:ascii="Times New Roman" w:hAnsi="Times New Roman" w:cs="Times New Roman"/>
          <w:sz w:val="24"/>
          <w:szCs w:val="24"/>
        </w:rPr>
      </w:pPr>
    </w:p>
    <w:p w:rsidR="001F4DAA" w:rsidRDefault="001F4DAA" w:rsidP="009A0C04">
      <w:pPr>
        <w:rPr>
          <w:rFonts w:ascii="Times New Roman" w:hAnsi="Times New Roman" w:cs="Times New Roman"/>
          <w:sz w:val="24"/>
          <w:szCs w:val="24"/>
        </w:rPr>
      </w:pPr>
    </w:p>
    <w:p w:rsidR="001F4DAA" w:rsidRDefault="001F4DAA" w:rsidP="009A0C04">
      <w:pPr>
        <w:rPr>
          <w:rFonts w:ascii="Times New Roman" w:hAnsi="Times New Roman" w:cs="Times New Roman"/>
          <w:sz w:val="24"/>
          <w:szCs w:val="24"/>
        </w:rPr>
      </w:pPr>
    </w:p>
    <w:p w:rsidR="001F4DAA" w:rsidRDefault="001F4DAA" w:rsidP="009A0C04">
      <w:pPr>
        <w:rPr>
          <w:rFonts w:ascii="Times New Roman" w:hAnsi="Times New Roman" w:cs="Times New Roman"/>
          <w:sz w:val="24"/>
          <w:szCs w:val="24"/>
        </w:rPr>
      </w:pPr>
    </w:p>
    <w:p w:rsidR="001F4DAA" w:rsidRDefault="001F4DAA" w:rsidP="009A0C04">
      <w:pPr>
        <w:rPr>
          <w:rFonts w:ascii="Times New Roman" w:hAnsi="Times New Roman" w:cs="Times New Roman"/>
          <w:sz w:val="24"/>
          <w:szCs w:val="24"/>
        </w:rPr>
      </w:pPr>
    </w:p>
    <w:p w:rsidR="001F4DAA" w:rsidRDefault="001F4DAA" w:rsidP="009A0C04">
      <w:pPr>
        <w:rPr>
          <w:rFonts w:ascii="Times New Roman" w:hAnsi="Times New Roman" w:cs="Times New Roman"/>
          <w:sz w:val="24"/>
          <w:szCs w:val="24"/>
        </w:rPr>
      </w:pPr>
    </w:p>
    <w:p w:rsidR="001F4DAA" w:rsidRDefault="001F4DAA" w:rsidP="009A0C04">
      <w:pPr>
        <w:rPr>
          <w:rFonts w:ascii="Times New Roman" w:hAnsi="Times New Roman" w:cs="Times New Roman"/>
          <w:sz w:val="24"/>
          <w:szCs w:val="24"/>
        </w:rPr>
      </w:pPr>
    </w:p>
    <w:p w:rsidR="001F4DAA" w:rsidRDefault="001F4DAA" w:rsidP="009A0C04">
      <w:pPr>
        <w:rPr>
          <w:rFonts w:ascii="Times New Roman" w:hAnsi="Times New Roman" w:cs="Times New Roman"/>
          <w:sz w:val="24"/>
          <w:szCs w:val="24"/>
        </w:rPr>
      </w:pPr>
    </w:p>
    <w:p w:rsidR="001F4DAA" w:rsidRPr="00C54294" w:rsidRDefault="001F4DAA" w:rsidP="009A0C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4DAA" w:rsidRPr="00C5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04"/>
    <w:rsid w:val="00032F85"/>
    <w:rsid w:val="001F4DAA"/>
    <w:rsid w:val="002B7776"/>
    <w:rsid w:val="00614D32"/>
    <w:rsid w:val="006F1496"/>
    <w:rsid w:val="0085271B"/>
    <w:rsid w:val="009A0C04"/>
    <w:rsid w:val="009B5407"/>
    <w:rsid w:val="00BF4C66"/>
    <w:rsid w:val="00C54294"/>
    <w:rsid w:val="00C66324"/>
    <w:rsid w:val="00E1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5D33-4CC9-4094-AA1E-D9C949E0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</dc:creator>
  <cp:lastModifiedBy>Tatyana</cp:lastModifiedBy>
  <cp:revision>2</cp:revision>
  <cp:lastPrinted>2016-03-21T11:45:00Z</cp:lastPrinted>
  <dcterms:created xsi:type="dcterms:W3CDTF">2016-03-28T05:56:00Z</dcterms:created>
  <dcterms:modified xsi:type="dcterms:W3CDTF">2016-03-28T05:56:00Z</dcterms:modified>
</cp:coreProperties>
</file>