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F6" w:rsidRPr="000715C8" w:rsidRDefault="000715C8" w:rsidP="000715C8">
      <w:pPr>
        <w:ind w:left="567" w:right="-1275" w:hanging="567"/>
        <w:rPr>
          <w:rFonts w:ascii="Times New Roman" w:hAnsi="Times New Roman" w:cs="Times New Roman"/>
          <w:b/>
        </w:rPr>
      </w:pPr>
      <w:r w:rsidRPr="000715C8">
        <w:rPr>
          <w:b/>
        </w:rPr>
        <w:t xml:space="preserve">                                             </w:t>
      </w:r>
      <w:r w:rsidRPr="000715C8">
        <w:rPr>
          <w:rFonts w:ascii="Times New Roman" w:hAnsi="Times New Roman" w:cs="Times New Roman"/>
          <w:b/>
        </w:rPr>
        <w:t xml:space="preserve">РОССИЙСКАЯ     ФЕДЕРАЦИЯ                                                                                     Администрация </w:t>
      </w:r>
      <w:proofErr w:type="spellStart"/>
      <w:r w:rsidRPr="000715C8">
        <w:rPr>
          <w:rFonts w:ascii="Times New Roman" w:hAnsi="Times New Roman" w:cs="Times New Roman"/>
          <w:b/>
        </w:rPr>
        <w:t>Солдатско-Степновского</w:t>
      </w:r>
      <w:proofErr w:type="spellEnd"/>
      <w:r w:rsidRPr="000715C8">
        <w:rPr>
          <w:rFonts w:ascii="Times New Roman" w:hAnsi="Times New Roman" w:cs="Times New Roman"/>
          <w:b/>
        </w:rPr>
        <w:t xml:space="preserve"> сельского поселения                                                     Быковского муниципального района Волгоградской области</w:t>
      </w:r>
    </w:p>
    <w:p w:rsidR="000715C8" w:rsidRDefault="000715C8" w:rsidP="000715C8">
      <w:pPr>
        <w:ind w:right="-1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0715C8" w:rsidRDefault="000715C8" w:rsidP="000715C8">
      <w:pPr>
        <w:ind w:right="-1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ПОСТАНОВЛЕНИЕ</w:t>
      </w:r>
    </w:p>
    <w:p w:rsidR="000715C8" w:rsidRPr="000715C8" w:rsidRDefault="000715C8" w:rsidP="000715C8">
      <w:pPr>
        <w:ind w:right="-1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08.05.2014г                                                                                       № 28                        </w:t>
      </w:r>
    </w:p>
    <w:p w:rsidR="00F21233" w:rsidRPr="00D441F6" w:rsidRDefault="000715C8" w:rsidP="00D4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>«</w:t>
      </w:r>
      <w:r w:rsidR="00D441F6" w:rsidRPr="00D441F6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D441F6" w:rsidRPr="00D441F6" w:rsidRDefault="00D441F6" w:rsidP="00D441F6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D441F6">
        <w:rPr>
          <w:rStyle w:val="s1"/>
          <w:sz w:val="28"/>
          <w:szCs w:val="28"/>
        </w:rPr>
        <w:t xml:space="preserve">администрации </w:t>
      </w:r>
      <w:proofErr w:type="spellStart"/>
      <w:r w:rsidRPr="00D441F6">
        <w:rPr>
          <w:rStyle w:val="s1"/>
          <w:sz w:val="28"/>
          <w:szCs w:val="28"/>
        </w:rPr>
        <w:t>Солдатско-Степновского</w:t>
      </w:r>
      <w:proofErr w:type="spellEnd"/>
      <w:r w:rsidRPr="00D441F6">
        <w:rPr>
          <w:rStyle w:val="s1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D441F6">
        <w:rPr>
          <w:rStyle w:val="s1"/>
          <w:sz w:val="28"/>
          <w:szCs w:val="28"/>
        </w:rPr>
        <w:t>Б</w:t>
      </w:r>
      <w:r w:rsidRPr="00D441F6">
        <w:rPr>
          <w:rStyle w:val="s1"/>
          <w:sz w:val="28"/>
          <w:szCs w:val="28"/>
        </w:rPr>
        <w:t>ы</w:t>
      </w:r>
      <w:r w:rsidRPr="00D441F6">
        <w:rPr>
          <w:rStyle w:val="s1"/>
          <w:sz w:val="28"/>
          <w:szCs w:val="28"/>
        </w:rPr>
        <w:t>ковского муниципального района Волгоградской области</w:t>
      </w:r>
      <w:r>
        <w:rPr>
          <w:rStyle w:val="s1"/>
          <w:sz w:val="28"/>
          <w:szCs w:val="28"/>
        </w:rPr>
        <w:t xml:space="preserve"> от 14.04.2014 № 25</w:t>
      </w:r>
      <w:r w:rsidR="000715C8">
        <w:rPr>
          <w:rStyle w:val="s1"/>
          <w:sz w:val="28"/>
          <w:szCs w:val="28"/>
        </w:rPr>
        <w:t>»</w:t>
      </w:r>
    </w:p>
    <w:p w:rsidR="00D441F6" w:rsidRDefault="00D441F6" w:rsidP="00D441F6"/>
    <w:p w:rsidR="00D441F6" w:rsidRDefault="00D441F6" w:rsidP="00D441F6">
      <w:pPr>
        <w:sectPr w:rsidR="00D441F6" w:rsidSect="000715C8">
          <w:pgSz w:w="11906" w:h="16838"/>
          <w:pgMar w:top="1134" w:right="1841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D441F6" w:rsidRDefault="000715C8" w:rsidP="00071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441F6" w:rsidRPr="00D441F6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законодательством, а также по результатам </w:t>
      </w:r>
      <w:proofErr w:type="gramStart"/>
      <w:r w:rsidR="00D441F6" w:rsidRPr="00D441F6">
        <w:rPr>
          <w:rFonts w:ascii="Times New Roman" w:hAnsi="Times New Roman" w:cs="Times New Roman"/>
          <w:sz w:val="28"/>
          <w:szCs w:val="28"/>
        </w:rPr>
        <w:t>рассмотрения  протеста прокуратуры Быковского района Волгоградской области</w:t>
      </w:r>
      <w:proofErr w:type="gramEnd"/>
      <w:r w:rsidR="00D441F6" w:rsidRPr="00D441F6">
        <w:rPr>
          <w:rFonts w:ascii="Times New Roman" w:hAnsi="Times New Roman" w:cs="Times New Roman"/>
          <w:sz w:val="28"/>
          <w:szCs w:val="28"/>
        </w:rPr>
        <w:t xml:space="preserve"> от 25.04.2014 № 7-32-2014</w:t>
      </w:r>
      <w:r w:rsidR="00D441F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D441F6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="00D441F6"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</w:t>
      </w:r>
      <w:r w:rsidR="00D441F6">
        <w:rPr>
          <w:rFonts w:ascii="Times New Roman" w:hAnsi="Times New Roman" w:cs="Times New Roman"/>
          <w:sz w:val="28"/>
          <w:szCs w:val="28"/>
        </w:rPr>
        <w:t>о</w:t>
      </w:r>
      <w:r w:rsidR="00D441F6">
        <w:rPr>
          <w:rFonts w:ascii="Times New Roman" w:hAnsi="Times New Roman" w:cs="Times New Roman"/>
          <w:sz w:val="28"/>
          <w:szCs w:val="28"/>
        </w:rPr>
        <w:t>го района Волгоградской области постановляет:</w:t>
      </w:r>
    </w:p>
    <w:p w:rsidR="00CC3F44" w:rsidRPr="00CC3F44" w:rsidRDefault="00D441F6" w:rsidP="00CC3F44">
      <w:pPr>
        <w:pStyle w:val="p3"/>
        <w:numPr>
          <w:ilvl w:val="0"/>
          <w:numId w:val="2"/>
        </w:numPr>
        <w:spacing w:before="0" w:beforeAutospacing="0" w:after="0" w:afterAutospacing="0"/>
        <w:ind w:left="-142" w:firstLine="502"/>
        <w:jc w:val="both"/>
        <w:rPr>
          <w:sz w:val="28"/>
          <w:szCs w:val="28"/>
        </w:rPr>
      </w:pPr>
      <w:proofErr w:type="gramStart"/>
      <w:r w:rsidRPr="00D441F6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D441F6">
        <w:rPr>
          <w:sz w:val="28"/>
          <w:szCs w:val="28"/>
        </w:rPr>
        <w:t>Солдатско-Степновского</w:t>
      </w:r>
      <w:proofErr w:type="spellEnd"/>
      <w:r w:rsidRPr="00D441F6">
        <w:rPr>
          <w:sz w:val="28"/>
          <w:szCs w:val="28"/>
        </w:rPr>
        <w:t xml:space="preserve"> сельского поселения Быковского муниципального района Волгоградской области от 14.04.2014 № 25 «</w:t>
      </w:r>
      <w:r w:rsidRPr="00D441F6">
        <w:rPr>
          <w:rStyle w:val="s1"/>
          <w:sz w:val="28"/>
          <w:szCs w:val="28"/>
        </w:rPr>
        <w:t>Об утверждении порядка осуществления в</w:t>
      </w:r>
      <w:r w:rsidRPr="00D441F6">
        <w:rPr>
          <w:rStyle w:val="s1"/>
          <w:sz w:val="28"/>
          <w:szCs w:val="28"/>
        </w:rPr>
        <w:t>е</w:t>
      </w:r>
      <w:r w:rsidRPr="00D441F6">
        <w:rPr>
          <w:rStyle w:val="s1"/>
          <w:sz w:val="28"/>
          <w:szCs w:val="28"/>
        </w:rPr>
        <w:t>домственного</w:t>
      </w:r>
      <w:r>
        <w:rPr>
          <w:sz w:val="28"/>
          <w:szCs w:val="28"/>
        </w:rPr>
        <w:t xml:space="preserve"> </w:t>
      </w:r>
      <w:r w:rsidRPr="00D441F6">
        <w:rPr>
          <w:rStyle w:val="s1"/>
          <w:sz w:val="28"/>
          <w:szCs w:val="28"/>
        </w:rPr>
        <w:t>контроля в сфере закупок товаров, работ, услуг</w:t>
      </w:r>
      <w:r>
        <w:rPr>
          <w:sz w:val="28"/>
          <w:szCs w:val="28"/>
        </w:rPr>
        <w:t xml:space="preserve"> </w:t>
      </w:r>
      <w:r w:rsidRPr="00D441F6">
        <w:rPr>
          <w:rStyle w:val="s1"/>
          <w:sz w:val="28"/>
          <w:szCs w:val="28"/>
        </w:rPr>
        <w:t>для обеспеч</w:t>
      </w:r>
      <w:r w:rsidRPr="00D441F6">
        <w:rPr>
          <w:rStyle w:val="s1"/>
          <w:sz w:val="28"/>
          <w:szCs w:val="28"/>
        </w:rPr>
        <w:t>е</w:t>
      </w:r>
      <w:r w:rsidRPr="00D441F6">
        <w:rPr>
          <w:rStyle w:val="s1"/>
          <w:sz w:val="28"/>
          <w:szCs w:val="28"/>
        </w:rPr>
        <w:t>ния муниципальных нужд»</w:t>
      </w:r>
      <w:r>
        <w:rPr>
          <w:rStyle w:val="s1"/>
          <w:sz w:val="28"/>
          <w:szCs w:val="28"/>
        </w:rPr>
        <w:t xml:space="preserve"> (далее – постановление) </w:t>
      </w:r>
      <w:r w:rsidR="00CC3F44">
        <w:rPr>
          <w:rStyle w:val="s1"/>
          <w:sz w:val="28"/>
          <w:szCs w:val="28"/>
        </w:rPr>
        <w:t>изменение</w:t>
      </w:r>
      <w:r w:rsidR="000715C8">
        <w:rPr>
          <w:rStyle w:val="s1"/>
          <w:sz w:val="28"/>
          <w:szCs w:val="28"/>
        </w:rPr>
        <w:t>,</w:t>
      </w:r>
      <w:r w:rsidR="00CC3F44">
        <w:rPr>
          <w:rStyle w:val="s1"/>
          <w:sz w:val="28"/>
          <w:szCs w:val="28"/>
        </w:rPr>
        <w:t xml:space="preserve"> дополнив </w:t>
      </w:r>
      <w:r w:rsidR="00CC3F44" w:rsidRPr="00CC3F44">
        <w:rPr>
          <w:sz w:val="28"/>
          <w:szCs w:val="28"/>
        </w:rPr>
        <w:t>Раздел</w:t>
      </w:r>
      <w:r w:rsidR="00CC3F44">
        <w:rPr>
          <w:sz w:val="28"/>
          <w:szCs w:val="28"/>
        </w:rPr>
        <w:t xml:space="preserve"> </w:t>
      </w:r>
      <w:r w:rsidR="00CC3F44">
        <w:rPr>
          <w:sz w:val="28"/>
          <w:szCs w:val="28"/>
          <w:lang w:val="en-US"/>
        </w:rPr>
        <w:t>II</w:t>
      </w:r>
      <w:r w:rsidR="00CC3F44" w:rsidRPr="00CC3F44">
        <w:rPr>
          <w:sz w:val="28"/>
          <w:szCs w:val="28"/>
        </w:rPr>
        <w:t xml:space="preserve"> </w:t>
      </w:r>
      <w:r w:rsidR="00CC3F44" w:rsidRPr="00D441F6">
        <w:rPr>
          <w:rStyle w:val="s1"/>
          <w:sz w:val="28"/>
          <w:szCs w:val="28"/>
        </w:rPr>
        <w:t>порядка осуществления ведомственного</w:t>
      </w:r>
      <w:r w:rsidR="00CC3F44">
        <w:rPr>
          <w:sz w:val="28"/>
          <w:szCs w:val="28"/>
        </w:rPr>
        <w:t xml:space="preserve"> </w:t>
      </w:r>
      <w:r w:rsidR="00CC3F44" w:rsidRPr="00D441F6">
        <w:rPr>
          <w:rStyle w:val="s1"/>
          <w:sz w:val="28"/>
          <w:szCs w:val="28"/>
        </w:rPr>
        <w:t>контроля в сфере закупок товаров, работ, услуг</w:t>
      </w:r>
      <w:r w:rsidR="00CC3F44">
        <w:rPr>
          <w:sz w:val="28"/>
          <w:szCs w:val="28"/>
        </w:rPr>
        <w:t xml:space="preserve"> </w:t>
      </w:r>
      <w:r w:rsidR="00CC3F44" w:rsidRPr="00D441F6">
        <w:rPr>
          <w:rStyle w:val="s1"/>
          <w:sz w:val="28"/>
          <w:szCs w:val="28"/>
        </w:rPr>
        <w:t>для обеспечения муниципальных нужд</w:t>
      </w:r>
      <w:r w:rsidR="00CC3F44">
        <w:rPr>
          <w:rStyle w:val="s1"/>
          <w:sz w:val="28"/>
          <w:szCs w:val="28"/>
        </w:rPr>
        <w:t>, утвержденн</w:t>
      </w:r>
      <w:r w:rsidR="00CC3F44">
        <w:rPr>
          <w:rStyle w:val="s1"/>
          <w:sz w:val="28"/>
          <w:szCs w:val="28"/>
        </w:rPr>
        <w:t>о</w:t>
      </w:r>
      <w:r w:rsidR="00CC3F44">
        <w:rPr>
          <w:rStyle w:val="s1"/>
          <w:sz w:val="28"/>
          <w:szCs w:val="28"/>
        </w:rPr>
        <w:t>го постановлением пунктом 22.1 следующего содержания:</w:t>
      </w:r>
      <w:proofErr w:type="gramEnd"/>
    </w:p>
    <w:p w:rsidR="00D441F6" w:rsidRPr="00D441F6" w:rsidRDefault="00CC3F44" w:rsidP="00CC3F44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1F6" w:rsidRPr="00D441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441F6" w:rsidRPr="00D441F6">
        <w:rPr>
          <w:rFonts w:ascii="Times New Roman" w:hAnsi="Times New Roman" w:cs="Times New Roman"/>
          <w:sz w:val="28"/>
          <w:szCs w:val="28"/>
        </w:rPr>
        <w:t xml:space="preserve"> случае, если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="00D441F6" w:rsidRPr="00D441F6">
        <w:rPr>
          <w:rFonts w:ascii="Times New Roman" w:hAnsi="Times New Roman" w:cs="Times New Roman"/>
          <w:sz w:val="28"/>
          <w:szCs w:val="28"/>
        </w:rPr>
        <w:t xml:space="preserve"> выявлены нарушения требований зак</w:t>
      </w:r>
      <w:r w:rsidR="00D441F6" w:rsidRPr="00D441F6">
        <w:rPr>
          <w:rFonts w:ascii="Times New Roman" w:hAnsi="Times New Roman" w:cs="Times New Roman"/>
          <w:sz w:val="28"/>
          <w:szCs w:val="28"/>
        </w:rPr>
        <w:t>о</w:t>
      </w:r>
      <w:r w:rsidR="00D441F6" w:rsidRPr="00D441F6">
        <w:rPr>
          <w:rFonts w:ascii="Times New Roman" w:hAnsi="Times New Roman" w:cs="Times New Roman"/>
          <w:sz w:val="28"/>
          <w:szCs w:val="28"/>
        </w:rPr>
        <w:t xml:space="preserve">нодательства о контрактной системе в сфере закупок, </w:t>
      </w: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D441F6" w:rsidRPr="00D441F6">
        <w:rPr>
          <w:rFonts w:ascii="Times New Roman" w:hAnsi="Times New Roman" w:cs="Times New Roman"/>
          <w:sz w:val="28"/>
          <w:szCs w:val="28"/>
        </w:rPr>
        <w:t xml:space="preserve"> выдает предписание и принимает меры по контролю за устранением выявленных нарушений, их предупреждению, а также меры по привлечению лиц, доп</w:t>
      </w:r>
      <w:r w:rsidR="00D441F6" w:rsidRPr="00D441F6">
        <w:rPr>
          <w:rFonts w:ascii="Times New Roman" w:hAnsi="Times New Roman" w:cs="Times New Roman"/>
          <w:sz w:val="28"/>
          <w:szCs w:val="28"/>
        </w:rPr>
        <w:t>у</w:t>
      </w:r>
      <w:r w:rsidR="00D441F6" w:rsidRPr="00D441F6">
        <w:rPr>
          <w:rFonts w:ascii="Times New Roman" w:hAnsi="Times New Roman" w:cs="Times New Roman"/>
          <w:sz w:val="28"/>
          <w:szCs w:val="28"/>
        </w:rPr>
        <w:t>стивших выявленные нарушения, к ответственности.</w:t>
      </w:r>
    </w:p>
    <w:p w:rsidR="00D441F6" w:rsidRPr="00D441F6" w:rsidRDefault="00D441F6" w:rsidP="00CC3F44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1F6">
        <w:rPr>
          <w:rFonts w:ascii="Times New Roman" w:hAnsi="Times New Roman" w:cs="Times New Roman"/>
          <w:sz w:val="28"/>
          <w:szCs w:val="28"/>
        </w:rPr>
        <w:t xml:space="preserve">В предписании </w:t>
      </w:r>
      <w:r w:rsidR="00CC3F44">
        <w:rPr>
          <w:rFonts w:ascii="Times New Roman" w:hAnsi="Times New Roman" w:cs="Times New Roman"/>
          <w:sz w:val="28"/>
          <w:szCs w:val="28"/>
        </w:rPr>
        <w:t>комиссия</w:t>
      </w:r>
      <w:r w:rsidRPr="00D441F6">
        <w:rPr>
          <w:rFonts w:ascii="Times New Roman" w:hAnsi="Times New Roman" w:cs="Times New Roman"/>
          <w:sz w:val="28"/>
          <w:szCs w:val="28"/>
        </w:rPr>
        <w:t xml:space="preserve"> указывает:</w:t>
      </w:r>
    </w:p>
    <w:p w:rsidR="00D441F6" w:rsidRPr="00D441F6" w:rsidRDefault="00D441F6" w:rsidP="00CC3F44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1F6">
        <w:rPr>
          <w:rFonts w:ascii="Times New Roman" w:hAnsi="Times New Roman" w:cs="Times New Roman"/>
          <w:sz w:val="28"/>
          <w:szCs w:val="28"/>
        </w:rPr>
        <w:t>- дату и место выдачи предписания;</w:t>
      </w:r>
    </w:p>
    <w:p w:rsidR="00D441F6" w:rsidRPr="00CC3F44" w:rsidRDefault="00D441F6" w:rsidP="00CC3F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3F44">
        <w:rPr>
          <w:rFonts w:ascii="Times New Roman" w:hAnsi="Times New Roman" w:cs="Times New Roman"/>
          <w:sz w:val="28"/>
          <w:szCs w:val="28"/>
        </w:rPr>
        <w:t xml:space="preserve">- состав </w:t>
      </w:r>
      <w:r w:rsidR="00CC3F44">
        <w:rPr>
          <w:rFonts w:ascii="Times New Roman" w:hAnsi="Times New Roman" w:cs="Times New Roman"/>
          <w:sz w:val="28"/>
          <w:szCs w:val="28"/>
        </w:rPr>
        <w:t>комиссии</w:t>
      </w:r>
      <w:r w:rsidRPr="00CC3F44">
        <w:rPr>
          <w:rFonts w:ascii="Times New Roman" w:hAnsi="Times New Roman" w:cs="Times New Roman"/>
          <w:sz w:val="28"/>
          <w:szCs w:val="28"/>
        </w:rPr>
        <w:t xml:space="preserve"> с указанием фамилии, имени, отчества и должности каждого члена </w:t>
      </w:r>
      <w:r w:rsidR="00CC3F44">
        <w:rPr>
          <w:rFonts w:ascii="Times New Roman" w:hAnsi="Times New Roman" w:cs="Times New Roman"/>
          <w:sz w:val="28"/>
          <w:szCs w:val="28"/>
        </w:rPr>
        <w:t>комиссии</w:t>
      </w:r>
      <w:r w:rsidRPr="00CC3F44">
        <w:rPr>
          <w:rFonts w:ascii="Times New Roman" w:hAnsi="Times New Roman" w:cs="Times New Roman"/>
          <w:sz w:val="28"/>
          <w:szCs w:val="28"/>
        </w:rPr>
        <w:t>;</w:t>
      </w:r>
    </w:p>
    <w:p w:rsidR="00D441F6" w:rsidRPr="00CC3F44" w:rsidRDefault="00D441F6" w:rsidP="00CC3F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3F44">
        <w:rPr>
          <w:rFonts w:ascii="Times New Roman" w:hAnsi="Times New Roman" w:cs="Times New Roman"/>
          <w:sz w:val="28"/>
          <w:szCs w:val="28"/>
        </w:rPr>
        <w:t>- сведения об акте проверки, на основании которого выдается предп</w:t>
      </w:r>
      <w:r w:rsidRPr="00CC3F44">
        <w:rPr>
          <w:rFonts w:ascii="Times New Roman" w:hAnsi="Times New Roman" w:cs="Times New Roman"/>
          <w:sz w:val="28"/>
          <w:szCs w:val="28"/>
        </w:rPr>
        <w:t>и</w:t>
      </w:r>
      <w:r w:rsidRPr="00CC3F44">
        <w:rPr>
          <w:rFonts w:ascii="Times New Roman" w:hAnsi="Times New Roman" w:cs="Times New Roman"/>
          <w:sz w:val="28"/>
          <w:szCs w:val="28"/>
        </w:rPr>
        <w:t>сание;</w:t>
      </w:r>
    </w:p>
    <w:p w:rsidR="00D441F6" w:rsidRPr="00CC3F44" w:rsidRDefault="00D441F6" w:rsidP="00CC3F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3F44">
        <w:rPr>
          <w:rFonts w:ascii="Times New Roman" w:hAnsi="Times New Roman" w:cs="Times New Roman"/>
          <w:sz w:val="28"/>
          <w:szCs w:val="28"/>
        </w:rPr>
        <w:t>- наименование подведомственного заказчика;</w:t>
      </w:r>
    </w:p>
    <w:p w:rsidR="00D441F6" w:rsidRPr="00D441F6" w:rsidRDefault="00D441F6" w:rsidP="00CC3F44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1F6">
        <w:rPr>
          <w:rFonts w:ascii="Times New Roman" w:hAnsi="Times New Roman" w:cs="Times New Roman"/>
          <w:sz w:val="28"/>
          <w:szCs w:val="28"/>
        </w:rPr>
        <w:t>- требования о совершении действий, направленных на устранение нарушений требований законодательства о контрактной системе в сфере закупок;</w:t>
      </w:r>
    </w:p>
    <w:p w:rsidR="00D441F6" w:rsidRPr="00CC3F44" w:rsidRDefault="00D441F6" w:rsidP="00CC3F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3F44">
        <w:rPr>
          <w:rFonts w:ascii="Times New Roman" w:hAnsi="Times New Roman" w:cs="Times New Roman"/>
          <w:sz w:val="28"/>
          <w:szCs w:val="28"/>
        </w:rPr>
        <w:t>- сроки, в течение которых должно быть исполнено предписание;</w:t>
      </w:r>
    </w:p>
    <w:p w:rsidR="00D441F6" w:rsidRPr="00D441F6" w:rsidRDefault="00D441F6" w:rsidP="00CC3F44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1F6">
        <w:rPr>
          <w:rFonts w:ascii="Times New Roman" w:hAnsi="Times New Roman" w:cs="Times New Roman"/>
          <w:sz w:val="28"/>
          <w:szCs w:val="28"/>
        </w:rPr>
        <w:t>- сроки, в течение которых в орган ведомственного контроля должно поступить подтверждение исполнения предписания.</w:t>
      </w:r>
    </w:p>
    <w:p w:rsidR="00D441F6" w:rsidRPr="00CC3F44" w:rsidRDefault="00D441F6" w:rsidP="00CC3F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F44">
        <w:rPr>
          <w:rFonts w:ascii="Times New Roman" w:hAnsi="Times New Roman" w:cs="Times New Roman"/>
          <w:sz w:val="28"/>
          <w:szCs w:val="28"/>
        </w:rPr>
        <w:lastRenderedPageBreak/>
        <w:t>При выявлении признаков административных правонарушений акт проверки направляется органом ведомственного контроля в течение пяти рабочих дней со дня его оформления в уполномоченный на осуществление контроля в сфере закупок орган государственной власти, а в случае выя</w:t>
      </w:r>
      <w:r w:rsidRPr="00CC3F44">
        <w:rPr>
          <w:rFonts w:ascii="Times New Roman" w:hAnsi="Times New Roman" w:cs="Times New Roman"/>
          <w:sz w:val="28"/>
          <w:szCs w:val="28"/>
        </w:rPr>
        <w:t>в</w:t>
      </w:r>
      <w:r w:rsidRPr="00CC3F44">
        <w:rPr>
          <w:rFonts w:ascii="Times New Roman" w:hAnsi="Times New Roman" w:cs="Times New Roman"/>
          <w:sz w:val="28"/>
          <w:szCs w:val="28"/>
        </w:rPr>
        <w:t>ления признаков состава преступления акт проверки направляется органом ведомственного контроля в течение пяти рабочих дней со дня его офор</w:t>
      </w:r>
      <w:r w:rsidRPr="00CC3F44">
        <w:rPr>
          <w:rFonts w:ascii="Times New Roman" w:hAnsi="Times New Roman" w:cs="Times New Roman"/>
          <w:sz w:val="28"/>
          <w:szCs w:val="28"/>
        </w:rPr>
        <w:t>м</w:t>
      </w:r>
      <w:r w:rsidRPr="00CC3F44">
        <w:rPr>
          <w:rFonts w:ascii="Times New Roman" w:hAnsi="Times New Roman" w:cs="Times New Roman"/>
          <w:sz w:val="28"/>
          <w:szCs w:val="28"/>
        </w:rPr>
        <w:t>ления в правоохранительные органы.</w:t>
      </w:r>
      <w:r w:rsidR="00CC3F44" w:rsidRPr="00CC3F4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C3F44" w:rsidRPr="00CC3F44" w:rsidRDefault="00CC3F44" w:rsidP="00CC3F44">
      <w:pPr>
        <w:pStyle w:val="p4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CC3F44">
        <w:rPr>
          <w:sz w:val="28"/>
          <w:szCs w:val="28"/>
        </w:rPr>
        <w:t xml:space="preserve"> </w:t>
      </w:r>
      <w:proofErr w:type="gramStart"/>
      <w:r w:rsidRPr="00CC3F44">
        <w:rPr>
          <w:sz w:val="28"/>
          <w:szCs w:val="28"/>
        </w:rPr>
        <w:t>Разместить</w:t>
      </w:r>
      <w:proofErr w:type="gramEnd"/>
      <w:r w:rsidRPr="00CC3F44">
        <w:rPr>
          <w:sz w:val="28"/>
          <w:szCs w:val="28"/>
        </w:rPr>
        <w:t xml:space="preserve"> настоящее Постановление на официальном сайте адм</w:t>
      </w:r>
      <w:r w:rsidRPr="00CC3F44">
        <w:rPr>
          <w:sz w:val="28"/>
          <w:szCs w:val="28"/>
        </w:rPr>
        <w:t>и</w:t>
      </w:r>
      <w:r w:rsidRPr="00CC3F44">
        <w:rPr>
          <w:sz w:val="28"/>
          <w:szCs w:val="28"/>
        </w:rPr>
        <w:t xml:space="preserve">нистрации </w:t>
      </w:r>
      <w:proofErr w:type="spellStart"/>
      <w:r w:rsidRPr="00CC3F44">
        <w:rPr>
          <w:sz w:val="28"/>
          <w:szCs w:val="28"/>
        </w:rPr>
        <w:t>Солдатско-Степновского</w:t>
      </w:r>
      <w:proofErr w:type="spellEnd"/>
      <w:r w:rsidRPr="00CC3F44">
        <w:rPr>
          <w:sz w:val="28"/>
          <w:szCs w:val="28"/>
        </w:rPr>
        <w:t xml:space="preserve"> сельского поселения в сети Интернет.</w:t>
      </w:r>
    </w:p>
    <w:p w:rsidR="00CC3F44" w:rsidRDefault="00CC3F44" w:rsidP="00CC3F44">
      <w:pPr>
        <w:pStyle w:val="p4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CC3F44">
        <w:rPr>
          <w:sz w:val="28"/>
          <w:szCs w:val="28"/>
        </w:rPr>
        <w:t>Направить настоящее Постановление в государственно-правовое управление администрации Губернатора Волгоградской области для вкл</w:t>
      </w:r>
      <w:r w:rsidRPr="00CC3F44">
        <w:rPr>
          <w:sz w:val="28"/>
          <w:szCs w:val="28"/>
        </w:rPr>
        <w:t>ю</w:t>
      </w:r>
      <w:r w:rsidRPr="00CC3F44">
        <w:rPr>
          <w:sz w:val="28"/>
          <w:szCs w:val="28"/>
        </w:rPr>
        <w:t>чения в регистр муниципальных нормативных правовых актов, в устано</w:t>
      </w:r>
      <w:r w:rsidRPr="00CC3F44">
        <w:rPr>
          <w:sz w:val="28"/>
          <w:szCs w:val="28"/>
        </w:rPr>
        <w:t>в</w:t>
      </w:r>
      <w:r w:rsidRPr="00CC3F44">
        <w:rPr>
          <w:sz w:val="28"/>
          <w:szCs w:val="28"/>
        </w:rPr>
        <w:t>ленный законом срок.</w:t>
      </w:r>
    </w:p>
    <w:p w:rsidR="00CC3F44" w:rsidRDefault="00CC3F44" w:rsidP="00CC3F44">
      <w:pPr>
        <w:pStyle w:val="p4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CC3F44" w:rsidRPr="00CC3F44" w:rsidRDefault="00CC3F44" w:rsidP="00CC3F44">
      <w:pPr>
        <w:pStyle w:val="p4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CC3F44" w:rsidRPr="00CC3F44" w:rsidRDefault="00CC3F44" w:rsidP="00CC3F44">
      <w:pPr>
        <w:pStyle w:val="p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C3F44">
        <w:rPr>
          <w:sz w:val="28"/>
          <w:szCs w:val="28"/>
        </w:rPr>
        <w:t xml:space="preserve">Глава </w:t>
      </w:r>
      <w:proofErr w:type="spellStart"/>
      <w:r w:rsidRPr="00CC3F44">
        <w:rPr>
          <w:sz w:val="28"/>
          <w:szCs w:val="28"/>
        </w:rPr>
        <w:t>Солдатско-Степновского</w:t>
      </w:r>
      <w:proofErr w:type="spellEnd"/>
    </w:p>
    <w:p w:rsidR="00CC3F44" w:rsidRPr="00CC3F44" w:rsidRDefault="00CC3F44" w:rsidP="00CC3F44">
      <w:pPr>
        <w:pStyle w:val="p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</w:t>
      </w:r>
      <w:r w:rsidRPr="00CC3F44">
        <w:rPr>
          <w:sz w:val="28"/>
          <w:szCs w:val="28"/>
        </w:rPr>
        <w:t xml:space="preserve"> </w:t>
      </w:r>
      <w:proofErr w:type="spellStart"/>
      <w:r w:rsidRPr="00CC3F44">
        <w:rPr>
          <w:sz w:val="28"/>
          <w:szCs w:val="28"/>
        </w:rPr>
        <w:t>Н.Н.Кострюкова</w:t>
      </w:r>
      <w:proofErr w:type="spellEnd"/>
    </w:p>
    <w:p w:rsidR="00CC3F44" w:rsidRPr="00CC3F44" w:rsidRDefault="00CC3F44" w:rsidP="00CC3F44">
      <w:pPr>
        <w:pStyle w:val="p5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D441F6" w:rsidRPr="00D441F6" w:rsidRDefault="00D441F6" w:rsidP="00D441F6">
      <w:pPr>
        <w:pStyle w:val="p3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:rsidR="00D441F6" w:rsidRPr="00D441F6" w:rsidRDefault="00D441F6" w:rsidP="00D441F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41F6" w:rsidRPr="00D441F6" w:rsidSect="00D441F6">
      <w:type w:val="continuous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1D4B"/>
    <w:multiLevelType w:val="hybridMultilevel"/>
    <w:tmpl w:val="04523CB4"/>
    <w:lvl w:ilvl="0" w:tplc="6BB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C62A96"/>
    <w:multiLevelType w:val="multilevel"/>
    <w:tmpl w:val="1BA27F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F6"/>
    <w:rsid w:val="000715C8"/>
    <w:rsid w:val="00504A88"/>
    <w:rsid w:val="00855D4D"/>
    <w:rsid w:val="00C82D1E"/>
    <w:rsid w:val="00CC3F44"/>
    <w:rsid w:val="00D441F6"/>
    <w:rsid w:val="00F1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15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4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441F6"/>
  </w:style>
  <w:style w:type="paragraph" w:styleId="a3">
    <w:name w:val="List Paragraph"/>
    <w:basedOn w:val="a"/>
    <w:uiPriority w:val="34"/>
    <w:qFormat/>
    <w:rsid w:val="00D441F6"/>
    <w:pPr>
      <w:ind w:left="720"/>
      <w:contextualSpacing/>
    </w:pPr>
  </w:style>
  <w:style w:type="paragraph" w:customStyle="1" w:styleId="p3">
    <w:name w:val="p3"/>
    <w:basedOn w:val="a"/>
    <w:rsid w:val="00D4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C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CC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71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715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15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4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441F6"/>
  </w:style>
  <w:style w:type="paragraph" w:styleId="a3">
    <w:name w:val="List Paragraph"/>
    <w:basedOn w:val="a"/>
    <w:uiPriority w:val="34"/>
    <w:qFormat/>
    <w:rsid w:val="00D441F6"/>
    <w:pPr>
      <w:ind w:left="720"/>
      <w:contextualSpacing/>
    </w:pPr>
  </w:style>
  <w:style w:type="paragraph" w:customStyle="1" w:styleId="p3">
    <w:name w:val="p3"/>
    <w:basedOn w:val="a"/>
    <w:rsid w:val="00D4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C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CC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71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71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Фенькова Анна Александровна</dc:creator>
  <cp:lastModifiedBy>Tatyana</cp:lastModifiedBy>
  <cp:revision>2</cp:revision>
  <dcterms:created xsi:type="dcterms:W3CDTF">2014-05-12T05:31:00Z</dcterms:created>
  <dcterms:modified xsi:type="dcterms:W3CDTF">2014-05-12T05:31:00Z</dcterms:modified>
</cp:coreProperties>
</file>