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82704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0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марта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D03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№22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D0338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338">
        <w:rPr>
          <w:rFonts w:ascii="Times New Roman" w:hAnsi="Times New Roman" w:cs="Times New Roman"/>
          <w:sz w:val="24"/>
          <w:szCs w:val="24"/>
        </w:rPr>
        <w:t>«О проведении месячника</w:t>
      </w:r>
    </w:p>
    <w:p w:rsidR="005D0338" w:rsidRDefault="005D0338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</w:t>
      </w:r>
    </w:p>
    <w:p w:rsidR="000035A9" w:rsidRPr="000035A9" w:rsidRDefault="005D0338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035A9" w:rsidRPr="000035A9">
        <w:rPr>
          <w:rFonts w:ascii="Times New Roman" w:hAnsi="Times New Roman" w:cs="Times New Roman"/>
          <w:sz w:val="24"/>
          <w:szCs w:val="24"/>
        </w:rPr>
        <w:t>»</w:t>
      </w:r>
    </w:p>
    <w:p w:rsid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0338" w:rsidRDefault="008E62BC" w:rsidP="000035A9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82704E">
        <w:rPr>
          <w:rFonts w:ascii="Times New Roman" w:hAnsi="Times New Roman" w:cs="Times New Roman"/>
          <w:sz w:val="24"/>
          <w:szCs w:val="24"/>
        </w:rPr>
        <w:t xml:space="preserve">В </w:t>
      </w:r>
      <w:r w:rsidR="005D0338">
        <w:rPr>
          <w:rFonts w:ascii="Times New Roman" w:hAnsi="Times New Roman" w:cs="Times New Roman"/>
          <w:sz w:val="24"/>
          <w:szCs w:val="24"/>
        </w:rPr>
        <w:t xml:space="preserve">целях повышения уровня благоустройства и санитарного состояния территории </w:t>
      </w:r>
      <w:proofErr w:type="spellStart"/>
      <w:r w:rsidR="005D0338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5D0338">
        <w:rPr>
          <w:rFonts w:ascii="Times New Roman" w:hAnsi="Times New Roman" w:cs="Times New Roman"/>
          <w:sz w:val="24"/>
          <w:szCs w:val="24"/>
        </w:rPr>
        <w:t xml:space="preserve"> сельского поселения, прилегающих территорий </w:t>
      </w:r>
      <w:r w:rsidR="005E575C">
        <w:rPr>
          <w:rFonts w:ascii="Times New Roman" w:hAnsi="Times New Roman" w:cs="Times New Roman"/>
          <w:sz w:val="24"/>
          <w:szCs w:val="24"/>
        </w:rPr>
        <w:t xml:space="preserve"> предприятий</w:t>
      </w:r>
      <w:proofErr w:type="gramStart"/>
      <w:r w:rsidR="005E57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E575C">
        <w:rPr>
          <w:rFonts w:ascii="Times New Roman" w:hAnsi="Times New Roman" w:cs="Times New Roman"/>
          <w:sz w:val="24"/>
          <w:szCs w:val="24"/>
        </w:rPr>
        <w:t xml:space="preserve"> </w:t>
      </w:r>
      <w:r w:rsidR="005D0338">
        <w:rPr>
          <w:rFonts w:ascii="Times New Roman" w:hAnsi="Times New Roman" w:cs="Times New Roman"/>
          <w:sz w:val="24"/>
          <w:szCs w:val="24"/>
        </w:rPr>
        <w:t>организаций</w:t>
      </w:r>
      <w:r w:rsidR="005E575C">
        <w:rPr>
          <w:rFonts w:ascii="Times New Roman" w:hAnsi="Times New Roman" w:cs="Times New Roman"/>
          <w:sz w:val="24"/>
          <w:szCs w:val="24"/>
        </w:rPr>
        <w:t xml:space="preserve"> и строительных объектов , </w:t>
      </w:r>
      <w:r w:rsidR="005D0338">
        <w:rPr>
          <w:rFonts w:ascii="Times New Roman" w:hAnsi="Times New Roman" w:cs="Times New Roman"/>
          <w:sz w:val="24"/>
          <w:szCs w:val="24"/>
        </w:rPr>
        <w:t xml:space="preserve"> а также привлечения жителей к уборке территорий и массовой посадке зеленых  насаждений по месту жительства и работы:</w:t>
      </w:r>
    </w:p>
    <w:p w:rsidR="00E54055" w:rsidRPr="00FD2A69" w:rsidRDefault="001004C8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D0338" w:rsidRDefault="000035A9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1004C8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5D0338">
        <w:rPr>
          <w:rFonts w:ascii="Times New Roman" w:hAnsi="Times New Roman" w:cs="Times New Roman"/>
          <w:sz w:val="24"/>
          <w:szCs w:val="24"/>
        </w:rPr>
        <w:t xml:space="preserve">месячник по благоустройству и улучшению санитарного состояния тер-   </w:t>
      </w:r>
    </w:p>
    <w:p w:rsidR="000035A9" w:rsidRDefault="005D0338" w:rsidP="005D0338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115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с 01.04.2014 года по 30.04.2014года</w:t>
      </w:r>
    </w:p>
    <w:p w:rsidR="005D0338" w:rsidRDefault="005D0338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2.В период месячника особое внимание уделять благоустройству и наведению санитарного  </w:t>
      </w:r>
    </w:p>
    <w:p w:rsidR="005E575C" w:rsidRDefault="005D0338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575C">
        <w:rPr>
          <w:rFonts w:ascii="Times New Roman" w:hAnsi="Times New Roman" w:cs="Times New Roman"/>
          <w:sz w:val="24"/>
          <w:szCs w:val="24"/>
        </w:rPr>
        <w:t xml:space="preserve">порядка на каждом предприятии,  организации, учреждении и прилегающим к ним </w:t>
      </w:r>
      <w:proofErr w:type="spellStart"/>
      <w:r w:rsidR="005E575C">
        <w:rPr>
          <w:rFonts w:ascii="Times New Roman" w:hAnsi="Times New Roman" w:cs="Times New Roman"/>
          <w:sz w:val="24"/>
          <w:szCs w:val="24"/>
        </w:rPr>
        <w:t>террито</w:t>
      </w:r>
      <w:proofErr w:type="spellEnd"/>
      <w:r w:rsidR="005E575C">
        <w:rPr>
          <w:rFonts w:ascii="Times New Roman" w:hAnsi="Times New Roman" w:cs="Times New Roman"/>
          <w:sz w:val="24"/>
          <w:szCs w:val="24"/>
        </w:rPr>
        <w:t xml:space="preserve">-   </w:t>
      </w:r>
    </w:p>
    <w:p w:rsidR="00B06115" w:rsidRDefault="005E575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риям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каждом домовладении и прилегающей к нему территории.</w:t>
      </w:r>
    </w:p>
    <w:p w:rsidR="005E575C" w:rsidRDefault="005E575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3.Объявить 18 апреля 2013 года общепоселковый субботник по благоустройству.</w:t>
      </w:r>
    </w:p>
    <w:p w:rsidR="005E575C" w:rsidRDefault="005E575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4.Поручить административной комиссии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сель- </w:t>
      </w:r>
    </w:p>
    <w:p w:rsidR="005E575C" w:rsidRDefault="005E575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вести еженедельный контроль за соблюдением санитарного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75C" w:rsidRDefault="005E575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организациях и домовладениях.</w:t>
      </w:r>
    </w:p>
    <w:p w:rsidR="005E575C" w:rsidRDefault="005E575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5.Установить каждую пятницу с 15.00 до 16.00 часов санитарный час для наведения порядка </w:t>
      </w:r>
    </w:p>
    <w:p w:rsidR="005E575C" w:rsidRDefault="005E575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территориях  предприятий, организаций и закрепленных за ними территориях.</w:t>
      </w:r>
    </w:p>
    <w:p w:rsidR="008E62BC" w:rsidRDefault="008E62B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6.Председателю ТОС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>-Степное» провести мероприятия по уборке и благоустрой-</w:t>
      </w:r>
    </w:p>
    <w:p w:rsidR="008E62BC" w:rsidRDefault="008E62B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территорий (ликвидация несанкционированных свалок, мусора, озеленение и т.д.)</w:t>
      </w:r>
    </w:p>
    <w:p w:rsidR="008E62BC" w:rsidRDefault="008E62B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7.Утвердить мероприятия по благоустройству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8E62BC" w:rsidRDefault="008E62B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поселения (Приложение № 1)</w:t>
      </w:r>
    </w:p>
    <w:p w:rsidR="008E62BC" w:rsidRDefault="008E62B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Обнародовать данное постановление в сети Интернет на официальном сайте администрации</w:t>
      </w:r>
    </w:p>
    <w:p w:rsidR="008E62BC" w:rsidRDefault="008E62B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06115" w:rsidRDefault="008E62BC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</w:t>
      </w:r>
      <w:r w:rsidR="00B0611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061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061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Pr="005275FE" w:rsidRDefault="005275FE" w:rsidP="00527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252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№ 1</w:t>
      </w:r>
    </w:p>
    <w:p w:rsidR="005275FE" w:rsidRPr="00252B08" w:rsidRDefault="005275FE" w:rsidP="005275FE">
      <w:pPr>
        <w:rPr>
          <w:rFonts w:ascii="Times New Roman" w:hAnsi="Times New Roman" w:cs="Times New Roman"/>
          <w:b/>
          <w:sz w:val="24"/>
          <w:szCs w:val="24"/>
        </w:rPr>
      </w:pPr>
      <w:r w:rsidRPr="00252B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52B0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52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B0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275FE" w:rsidRPr="00252B08" w:rsidRDefault="005275FE" w:rsidP="005275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2B0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52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B0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52B08">
        <w:rPr>
          <w:rFonts w:ascii="Times New Roman" w:hAnsi="Times New Roman" w:cs="Times New Roman"/>
          <w:sz w:val="24"/>
          <w:szCs w:val="24"/>
        </w:rPr>
        <w:t xml:space="preserve">мероприятий на </w:t>
      </w:r>
      <w:proofErr w:type="gramStart"/>
      <w:r w:rsidRPr="00252B08">
        <w:rPr>
          <w:rFonts w:ascii="Times New Roman" w:hAnsi="Times New Roman" w:cs="Times New Roman"/>
          <w:sz w:val="24"/>
          <w:szCs w:val="24"/>
        </w:rPr>
        <w:t>весеннее</w:t>
      </w:r>
      <w:proofErr w:type="gramEnd"/>
      <w:r w:rsidRPr="00252B08">
        <w:rPr>
          <w:rFonts w:ascii="Times New Roman" w:hAnsi="Times New Roman" w:cs="Times New Roman"/>
          <w:sz w:val="24"/>
          <w:szCs w:val="24"/>
        </w:rPr>
        <w:t xml:space="preserve"> – осенний месячник добра 2014</w:t>
      </w:r>
      <w:r w:rsidRPr="00252B08">
        <w:rPr>
          <w:rFonts w:ascii="Times New Roman" w:hAnsi="Times New Roman" w:cs="Times New Roman"/>
          <w:sz w:val="24"/>
          <w:szCs w:val="24"/>
        </w:rPr>
        <w:t>года</w:t>
      </w:r>
      <w:r w:rsidRPr="00252B08">
        <w:rPr>
          <w:rFonts w:ascii="Times New Roman" w:hAnsi="Times New Roman" w:cs="Times New Roman"/>
          <w:sz w:val="24"/>
          <w:szCs w:val="24"/>
        </w:rPr>
        <w:t xml:space="preserve">     </w:t>
      </w:r>
    </w:p>
    <w:bookmarkEnd w:id="0"/>
    <w:p w:rsidR="005275FE" w:rsidRPr="00252B08" w:rsidRDefault="005275FE" w:rsidP="005275FE">
      <w:pPr>
        <w:ind w:left="-142" w:hanging="142"/>
        <w:rPr>
          <w:rFonts w:ascii="Times New Roman" w:hAnsi="Times New Roman" w:cs="Times New Roman"/>
          <w:sz w:val="24"/>
          <w:szCs w:val="24"/>
        </w:rPr>
      </w:pPr>
      <w:r w:rsidRPr="00252B0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B08">
        <w:rPr>
          <w:rFonts w:ascii="Times New Roman" w:hAnsi="Times New Roman" w:cs="Times New Roman"/>
          <w:sz w:val="24"/>
          <w:szCs w:val="24"/>
        </w:rPr>
        <w:t xml:space="preserve"> </w:t>
      </w:r>
      <w:r w:rsidR="00252B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52B08">
        <w:rPr>
          <w:rFonts w:ascii="Times New Roman" w:hAnsi="Times New Roman" w:cs="Times New Roman"/>
          <w:sz w:val="24"/>
          <w:szCs w:val="24"/>
        </w:rPr>
        <w:t xml:space="preserve">по </w:t>
      </w:r>
      <w:r w:rsidRPr="00252B08">
        <w:rPr>
          <w:rFonts w:ascii="Times New Roman" w:hAnsi="Times New Roman" w:cs="Times New Roman"/>
          <w:i/>
          <w:sz w:val="24"/>
          <w:szCs w:val="24"/>
          <w:u w:val="single"/>
        </w:rPr>
        <w:t>благоустройству</w:t>
      </w:r>
      <w:r w:rsidRPr="00252B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2B08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252B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Style w:val="a6"/>
        <w:tblpPr w:leftFromText="180" w:rightFromText="180" w:vertAnchor="text" w:horzAnchor="margin" w:tblpY="31"/>
        <w:tblW w:w="0" w:type="auto"/>
        <w:tblLook w:val="01E0" w:firstRow="1" w:lastRow="1" w:firstColumn="1" w:lastColumn="1" w:noHBand="0" w:noVBand="0"/>
      </w:tblPr>
      <w:tblGrid>
        <w:gridCol w:w="811"/>
        <w:gridCol w:w="4204"/>
        <w:gridCol w:w="2530"/>
        <w:gridCol w:w="2827"/>
      </w:tblGrid>
      <w:tr w:rsidR="005275FE" w:rsidTr="00A768C4">
        <w:tc>
          <w:tcPr>
            <w:tcW w:w="811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04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30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27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5275FE" w:rsidTr="00A768C4">
        <w:tc>
          <w:tcPr>
            <w:tcW w:w="811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4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на территории кладбищ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уборка сухой травы, мусора, ремонт </w:t>
            </w:r>
            <w:proofErr w:type="spellStart"/>
            <w:r>
              <w:rPr>
                <w:sz w:val="28"/>
                <w:szCs w:val="28"/>
              </w:rPr>
              <w:t>огорождения</w:t>
            </w:r>
            <w:proofErr w:type="spellEnd"/>
            <w:r>
              <w:rPr>
                <w:sz w:val="28"/>
                <w:szCs w:val="28"/>
              </w:rPr>
              <w:t>,  завоз песка)</w:t>
            </w:r>
          </w:p>
        </w:tc>
        <w:tc>
          <w:tcPr>
            <w:tcW w:w="2530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27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Рабочие по благоустройству </w:t>
            </w:r>
          </w:p>
        </w:tc>
      </w:tr>
      <w:tr w:rsidR="005275FE" w:rsidTr="00A768C4">
        <w:tc>
          <w:tcPr>
            <w:tcW w:w="811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4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Субботник на территории администрации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санитарная уборка территории, косметический ремонт здания администрации, разбивка цветочных клумб)  </w:t>
            </w:r>
          </w:p>
        </w:tc>
        <w:tc>
          <w:tcPr>
            <w:tcW w:w="2530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27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5275FE" w:rsidTr="00A768C4">
        <w:tc>
          <w:tcPr>
            <w:tcW w:w="811" w:type="dxa"/>
          </w:tcPr>
          <w:p w:rsidR="005275FE" w:rsidRPr="00FA1AA6" w:rsidRDefault="005275FE" w:rsidP="00A768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04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на территории амбулатории (санитарная уборка территории, разбивка цветочных клумб)</w:t>
            </w:r>
          </w:p>
        </w:tc>
        <w:tc>
          <w:tcPr>
            <w:tcW w:w="2530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27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Амбулатория  </w:t>
            </w:r>
          </w:p>
        </w:tc>
      </w:tr>
      <w:tr w:rsidR="005275FE" w:rsidTr="00A768C4">
        <w:tc>
          <w:tcPr>
            <w:tcW w:w="811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04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на территории СОШ (произвести обрезку деревьев и вывоз сушняка, уборка территории, высадка саженцев, разбивка цветочных клумб)</w:t>
            </w:r>
          </w:p>
        </w:tc>
        <w:tc>
          <w:tcPr>
            <w:tcW w:w="2530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27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</w:t>
            </w:r>
          </w:p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СОШ</w:t>
            </w:r>
          </w:p>
        </w:tc>
      </w:tr>
      <w:tr w:rsidR="005275FE" w:rsidTr="00A768C4">
        <w:tc>
          <w:tcPr>
            <w:tcW w:w="811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04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Субботник на территории СДК (Косметический ремонт здания, уборка территории, высадка саженцев, разбивка цветочных клумб) </w:t>
            </w:r>
          </w:p>
        </w:tc>
        <w:tc>
          <w:tcPr>
            <w:tcW w:w="2530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27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5275FE" w:rsidTr="00A768C4">
        <w:tc>
          <w:tcPr>
            <w:tcW w:w="811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04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на территории парка (произвести косметический ремонт памятника, обрезка и вывоз сушняка, побелка деревьев, покос травы, высадка саженцев, разбивка цветочных клумб)</w:t>
            </w:r>
          </w:p>
        </w:tc>
        <w:tc>
          <w:tcPr>
            <w:tcW w:w="2530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2827" w:type="dxa"/>
          </w:tcPr>
          <w:p w:rsidR="005275FE" w:rsidRDefault="005275FE" w:rsidP="00A76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Население села</w:t>
            </w:r>
          </w:p>
        </w:tc>
      </w:tr>
      <w:tr w:rsidR="005275FE" w:rsidTr="00A768C4">
        <w:tc>
          <w:tcPr>
            <w:tcW w:w="811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04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улиц и прилегающей территории к домовладениям  </w:t>
            </w:r>
          </w:p>
        </w:tc>
        <w:tc>
          <w:tcPr>
            <w:tcW w:w="2530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октябрь </w:t>
            </w:r>
          </w:p>
        </w:tc>
        <w:tc>
          <w:tcPr>
            <w:tcW w:w="2827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села</w:t>
            </w:r>
          </w:p>
        </w:tc>
      </w:tr>
      <w:tr w:rsidR="005275FE" w:rsidTr="00A768C4">
        <w:tc>
          <w:tcPr>
            <w:tcW w:w="811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04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покос сорняков на территории поселения</w:t>
            </w:r>
          </w:p>
        </w:tc>
        <w:tc>
          <w:tcPr>
            <w:tcW w:w="2530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827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по благоустройству</w:t>
            </w:r>
          </w:p>
          <w:p w:rsidR="005275FE" w:rsidRDefault="005275FE" w:rsidP="00A768C4">
            <w:pPr>
              <w:rPr>
                <w:sz w:val="28"/>
                <w:szCs w:val="28"/>
              </w:rPr>
            </w:pPr>
          </w:p>
        </w:tc>
      </w:tr>
      <w:tr w:rsidR="005275FE" w:rsidTr="00A768C4">
        <w:tc>
          <w:tcPr>
            <w:tcW w:w="811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4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предупреждений, </w:t>
            </w:r>
            <w:r>
              <w:rPr>
                <w:sz w:val="28"/>
                <w:szCs w:val="28"/>
              </w:rPr>
              <w:lastRenderedPageBreak/>
              <w:t>уведомлений, предписаний к нарушителям санитарного порядка.</w:t>
            </w:r>
          </w:p>
        </w:tc>
        <w:tc>
          <w:tcPr>
            <w:tcW w:w="2530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27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5275FE" w:rsidTr="00A768C4">
        <w:tc>
          <w:tcPr>
            <w:tcW w:w="811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204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конкурс по номинации «Лучшая улица», «Лучший двор». </w:t>
            </w:r>
          </w:p>
        </w:tc>
        <w:tc>
          <w:tcPr>
            <w:tcW w:w="2530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сентябрь.</w:t>
            </w:r>
          </w:p>
        </w:tc>
        <w:tc>
          <w:tcPr>
            <w:tcW w:w="2827" w:type="dxa"/>
          </w:tcPr>
          <w:p w:rsidR="005275FE" w:rsidRDefault="005275FE" w:rsidP="00A76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ТОС.</w:t>
            </w:r>
          </w:p>
        </w:tc>
      </w:tr>
    </w:tbl>
    <w:p w:rsidR="005275FE" w:rsidRDefault="005275FE" w:rsidP="005275FE">
      <w:pPr>
        <w:jc w:val="center"/>
        <w:rPr>
          <w:sz w:val="28"/>
          <w:szCs w:val="28"/>
        </w:rPr>
      </w:pPr>
    </w:p>
    <w:p w:rsidR="005275FE" w:rsidRDefault="005275FE" w:rsidP="005275FE">
      <w:pPr>
        <w:jc w:val="center"/>
        <w:rPr>
          <w:sz w:val="28"/>
          <w:szCs w:val="28"/>
        </w:rPr>
      </w:pPr>
    </w:p>
    <w:p w:rsidR="005275FE" w:rsidRDefault="00252B08" w:rsidP="005275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5FE">
        <w:rPr>
          <w:sz w:val="28"/>
          <w:szCs w:val="28"/>
        </w:rPr>
        <w:t xml:space="preserve">Глава </w:t>
      </w:r>
      <w:proofErr w:type="spellStart"/>
      <w:r w:rsidR="005275FE">
        <w:rPr>
          <w:sz w:val="28"/>
          <w:szCs w:val="28"/>
        </w:rPr>
        <w:t>Солдатско-Степновского</w:t>
      </w:r>
      <w:proofErr w:type="spellEnd"/>
    </w:p>
    <w:p w:rsidR="005275FE" w:rsidRPr="009B6908" w:rsidRDefault="005275FE" w:rsidP="005275F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</w:t>
      </w:r>
      <w:proofErr w:type="spellStart"/>
      <w:r>
        <w:rPr>
          <w:sz w:val="28"/>
          <w:szCs w:val="28"/>
        </w:rPr>
        <w:t>Н.Н.Кострюкова</w:t>
      </w:r>
      <w:proofErr w:type="spellEnd"/>
      <w:r>
        <w:rPr>
          <w:sz w:val="28"/>
          <w:szCs w:val="28"/>
        </w:rPr>
        <w:t xml:space="preserve">          </w:t>
      </w: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2B08" w:rsidRDefault="005275FE" w:rsidP="005275FE">
      <w:pPr>
        <w:rPr>
          <w:rFonts w:ascii="Times New Roman" w:hAnsi="Times New Roman" w:cs="Times New Roman"/>
        </w:rPr>
      </w:pPr>
      <w:r w:rsidRPr="005275F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252B08" w:rsidRDefault="00252B08" w:rsidP="005275FE">
      <w:pPr>
        <w:rPr>
          <w:rFonts w:ascii="Times New Roman" w:hAnsi="Times New Roman" w:cs="Times New Roman"/>
        </w:rPr>
      </w:pPr>
    </w:p>
    <w:p w:rsidR="005275FE" w:rsidRPr="005275FE" w:rsidRDefault="00252B08" w:rsidP="00527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5275FE">
        <w:rPr>
          <w:rFonts w:ascii="Times New Roman" w:hAnsi="Times New Roman" w:cs="Times New Roman"/>
        </w:rPr>
        <w:t xml:space="preserve">   </w:t>
      </w:r>
      <w:r w:rsidR="005275FE" w:rsidRPr="005275FE">
        <w:rPr>
          <w:rFonts w:ascii="Times New Roman" w:hAnsi="Times New Roman" w:cs="Times New Roman"/>
        </w:rPr>
        <w:t>ПЛАН</w:t>
      </w:r>
    </w:p>
    <w:p w:rsidR="005275FE" w:rsidRPr="005275FE" w:rsidRDefault="005275FE" w:rsidP="005275FE">
      <w:pPr>
        <w:rPr>
          <w:rFonts w:ascii="Times New Roman" w:hAnsi="Times New Roman" w:cs="Times New Roman"/>
        </w:rPr>
      </w:pPr>
      <w:r w:rsidRPr="005275FE">
        <w:rPr>
          <w:rFonts w:ascii="Times New Roman" w:hAnsi="Times New Roman" w:cs="Times New Roman"/>
        </w:rPr>
        <w:t xml:space="preserve">мероприятий по благоустройству </w:t>
      </w:r>
      <w:proofErr w:type="spellStart"/>
      <w:r w:rsidRPr="005275FE">
        <w:rPr>
          <w:rFonts w:ascii="Times New Roman" w:hAnsi="Times New Roman" w:cs="Times New Roman"/>
        </w:rPr>
        <w:t>Солдатско-Степновского</w:t>
      </w:r>
      <w:proofErr w:type="spellEnd"/>
      <w:r w:rsidRPr="005275FE">
        <w:rPr>
          <w:rFonts w:ascii="Times New Roman" w:hAnsi="Times New Roman" w:cs="Times New Roman"/>
        </w:rPr>
        <w:t xml:space="preserve"> сельского поселения в период проведения месячника по благоустройству в апреле 2014года</w:t>
      </w:r>
    </w:p>
    <w:tbl>
      <w:tblPr>
        <w:tblStyle w:val="a6"/>
        <w:tblpPr w:leftFromText="180" w:rightFromText="180" w:vertAnchor="text" w:horzAnchor="margin" w:tblpY="500"/>
        <w:tblW w:w="0" w:type="auto"/>
        <w:tblLook w:val="01E0" w:firstRow="1" w:lastRow="1" w:firstColumn="1" w:lastColumn="1" w:noHBand="0" w:noVBand="0"/>
      </w:tblPr>
      <w:tblGrid>
        <w:gridCol w:w="1008"/>
        <w:gridCol w:w="4088"/>
        <w:gridCol w:w="2548"/>
        <w:gridCol w:w="2548"/>
      </w:tblGrid>
      <w:tr w:rsidR="005275FE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 w:rsidRPr="0053690C">
              <w:rPr>
                <w:sz w:val="28"/>
                <w:szCs w:val="28"/>
              </w:rPr>
              <w:t>№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 w:rsidRPr="0053690C">
              <w:rPr>
                <w:sz w:val="28"/>
                <w:szCs w:val="28"/>
              </w:rPr>
              <w:t>Показатели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 w:rsidRPr="0053690C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 w:rsidRPr="0053690C">
              <w:rPr>
                <w:sz w:val="28"/>
                <w:szCs w:val="28"/>
              </w:rPr>
              <w:t xml:space="preserve"> Всего по поселению </w:t>
            </w:r>
          </w:p>
        </w:tc>
      </w:tr>
      <w:tr w:rsidR="005275FE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 w:rsidRPr="0053690C">
              <w:rPr>
                <w:sz w:val="28"/>
                <w:szCs w:val="28"/>
              </w:rPr>
              <w:t>1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 w:rsidRPr="0053690C">
              <w:rPr>
                <w:sz w:val="28"/>
                <w:szCs w:val="28"/>
              </w:rPr>
              <w:t>Посадка деревьев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275FE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Посадка кустарников 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275FE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5FE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скамеек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5FE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урн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5FE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урн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5FE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лотковой части дорог после зимнего периода эксплуатации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75FE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Ямочный ремонт дорог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км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5FE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покраска турникетов, ограждений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5FE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поселения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275FE" w:rsidRPr="0053690C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 w:rsidRPr="0053690C">
              <w:rPr>
                <w:sz w:val="28"/>
                <w:szCs w:val="28"/>
              </w:rPr>
              <w:t xml:space="preserve">Ремонт и покраска цоколей зданий 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75FE" w:rsidRPr="0053690C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 w:rsidRPr="0053690C">
              <w:rPr>
                <w:sz w:val="28"/>
                <w:szCs w:val="28"/>
              </w:rPr>
              <w:t>Ликвидация разрытий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275FE" w:rsidRPr="0053690C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 w:rsidRPr="0053690C">
              <w:rPr>
                <w:sz w:val="28"/>
                <w:szCs w:val="28"/>
              </w:rPr>
              <w:t>Вывоз мусора с несанкционированных свалок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275FE" w:rsidRPr="0053690C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 w:rsidRPr="0053690C">
              <w:rPr>
                <w:sz w:val="28"/>
                <w:szCs w:val="28"/>
              </w:rPr>
              <w:t>Ликвидация свалок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5FE" w:rsidRPr="0053690C" w:rsidTr="005275FE">
        <w:tc>
          <w:tcPr>
            <w:tcW w:w="100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 w:rsidRPr="0053690C">
              <w:rPr>
                <w:sz w:val="28"/>
                <w:szCs w:val="28"/>
              </w:rPr>
              <w:t>Благоустройство и ремонт памятных мест</w:t>
            </w:r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48" w:type="dxa"/>
          </w:tcPr>
          <w:p w:rsidR="005275FE" w:rsidRPr="0053690C" w:rsidRDefault="005275FE" w:rsidP="0052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275FE" w:rsidRPr="00DB0619" w:rsidRDefault="005275FE" w:rsidP="005275FE">
      <w:pPr>
        <w:jc w:val="center"/>
        <w:rPr>
          <w:b/>
          <w:sz w:val="32"/>
          <w:szCs w:val="32"/>
        </w:rPr>
      </w:pPr>
    </w:p>
    <w:p w:rsidR="005275FE" w:rsidRPr="005275FE" w:rsidRDefault="005275FE" w:rsidP="005275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5FE" w:rsidRPr="005275FE" w:rsidRDefault="005275FE" w:rsidP="005275FE">
      <w:pPr>
        <w:rPr>
          <w:rFonts w:ascii="Times New Roman" w:hAnsi="Times New Roman" w:cs="Times New Roman"/>
        </w:rPr>
      </w:pPr>
      <w:r w:rsidRPr="005275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275FE">
        <w:rPr>
          <w:rFonts w:ascii="Times New Roman" w:hAnsi="Times New Roman" w:cs="Times New Roman"/>
        </w:rPr>
        <w:t xml:space="preserve">Глава </w:t>
      </w:r>
      <w:proofErr w:type="spellStart"/>
      <w:r w:rsidRPr="005275FE">
        <w:rPr>
          <w:rFonts w:ascii="Times New Roman" w:hAnsi="Times New Roman" w:cs="Times New Roman"/>
        </w:rPr>
        <w:t>Солдатско-Степновского</w:t>
      </w:r>
      <w:proofErr w:type="spellEnd"/>
      <w:r w:rsidRPr="005275FE">
        <w:rPr>
          <w:rFonts w:ascii="Times New Roman" w:hAnsi="Times New Roman" w:cs="Times New Roman"/>
        </w:rPr>
        <w:t xml:space="preserve"> </w:t>
      </w:r>
    </w:p>
    <w:p w:rsidR="005275FE" w:rsidRPr="005275FE" w:rsidRDefault="005275FE" w:rsidP="005275FE">
      <w:pPr>
        <w:rPr>
          <w:rFonts w:ascii="Times New Roman" w:hAnsi="Times New Roman" w:cs="Times New Roman"/>
        </w:rPr>
      </w:pPr>
      <w:r w:rsidRPr="005275FE">
        <w:rPr>
          <w:rFonts w:ascii="Times New Roman" w:hAnsi="Times New Roman" w:cs="Times New Roman"/>
        </w:rPr>
        <w:t xml:space="preserve">                      </w:t>
      </w:r>
      <w:r w:rsidRPr="005275FE">
        <w:rPr>
          <w:rFonts w:ascii="Times New Roman" w:hAnsi="Times New Roman" w:cs="Times New Roman"/>
        </w:rPr>
        <w:t xml:space="preserve">сельского поселения                                   </w:t>
      </w:r>
      <w:proofErr w:type="spellStart"/>
      <w:r w:rsidRPr="005275FE">
        <w:rPr>
          <w:rFonts w:ascii="Times New Roman" w:hAnsi="Times New Roman" w:cs="Times New Roman"/>
        </w:rPr>
        <w:t>Н.Н.Кострюкова</w:t>
      </w:r>
      <w:proofErr w:type="spellEnd"/>
    </w:p>
    <w:p w:rsidR="005275FE" w:rsidRPr="005275FE" w:rsidRDefault="005275FE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275FE" w:rsidRPr="005275FE" w:rsidSect="005275FE">
      <w:pgSz w:w="11906" w:h="16838"/>
      <w:pgMar w:top="851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1004C8"/>
    <w:rsid w:val="0014311E"/>
    <w:rsid w:val="00252B08"/>
    <w:rsid w:val="0026654A"/>
    <w:rsid w:val="00303CC0"/>
    <w:rsid w:val="00341DB6"/>
    <w:rsid w:val="004F3E85"/>
    <w:rsid w:val="005275FE"/>
    <w:rsid w:val="005D0338"/>
    <w:rsid w:val="005E575C"/>
    <w:rsid w:val="00693AF0"/>
    <w:rsid w:val="007F4A6B"/>
    <w:rsid w:val="0082704E"/>
    <w:rsid w:val="008643D4"/>
    <w:rsid w:val="008900B4"/>
    <w:rsid w:val="008E62BC"/>
    <w:rsid w:val="00A049C1"/>
    <w:rsid w:val="00A571D2"/>
    <w:rsid w:val="00B06115"/>
    <w:rsid w:val="00BD15E8"/>
    <w:rsid w:val="00C84036"/>
    <w:rsid w:val="00D1333E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table" w:styleId="a6">
    <w:name w:val="Table Grid"/>
    <w:basedOn w:val="a1"/>
    <w:rsid w:val="0052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table" w:styleId="a6">
    <w:name w:val="Table Grid"/>
    <w:basedOn w:val="a1"/>
    <w:rsid w:val="0052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2014-03-26T11:47:00Z</cp:lastPrinted>
  <dcterms:created xsi:type="dcterms:W3CDTF">2014-03-26T11:47:00Z</dcterms:created>
  <dcterms:modified xsi:type="dcterms:W3CDTF">2014-03-26T11:47:00Z</dcterms:modified>
</cp:coreProperties>
</file>