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604C0"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0604C0">
        <w:rPr>
          <w:rFonts w:ascii="Times New Roman" w:hAnsi="Times New Roman" w:cs="Times New Roman"/>
          <w:spacing w:val="-2"/>
          <w:sz w:val="24"/>
          <w:szCs w:val="24"/>
        </w:rPr>
        <w:t>а  скважину № 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8E2192">
        <w:rPr>
          <w:rFonts w:ascii="Times New Roman" w:hAnsi="Times New Roman" w:cs="Times New Roman"/>
          <w:spacing w:val="-2"/>
          <w:sz w:val="24"/>
          <w:szCs w:val="24"/>
        </w:rPr>
        <w:t xml:space="preserve">по адресу: Волгоградская область, </w:t>
      </w:r>
      <w:bookmarkStart w:id="0" w:name="_GoBack"/>
      <w:bookmarkEnd w:id="0"/>
      <w:r w:rsidR="008E2192">
        <w:rPr>
          <w:rFonts w:ascii="Times New Roman" w:hAnsi="Times New Roman" w:cs="Times New Roman"/>
          <w:spacing w:val="-2"/>
          <w:sz w:val="24"/>
          <w:szCs w:val="24"/>
        </w:rPr>
        <w:t xml:space="preserve">Быковский район, в 2,15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8E2192">
        <w:rPr>
          <w:rFonts w:ascii="Times New Roman" w:hAnsi="Times New Roman" w:cs="Times New Roman"/>
          <w:spacing w:val="-2"/>
          <w:sz w:val="24"/>
          <w:szCs w:val="24"/>
        </w:rPr>
        <w:t xml:space="preserve">нее села </w:t>
      </w:r>
      <w:proofErr w:type="spellStart"/>
      <w:r w:rsidR="008E2192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8E2192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r>
        <w:tab/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604C0"/>
    <w:rsid w:val="00096C53"/>
    <w:rsid w:val="000F16C8"/>
    <w:rsid w:val="001004C8"/>
    <w:rsid w:val="0014311E"/>
    <w:rsid w:val="001C0613"/>
    <w:rsid w:val="0026654A"/>
    <w:rsid w:val="00273AC7"/>
    <w:rsid w:val="00303CC0"/>
    <w:rsid w:val="00341DB6"/>
    <w:rsid w:val="004F3E85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8E2192"/>
    <w:rsid w:val="00A049C1"/>
    <w:rsid w:val="00A571D2"/>
    <w:rsid w:val="00B06115"/>
    <w:rsid w:val="00BD15E8"/>
    <w:rsid w:val="00C84036"/>
    <w:rsid w:val="00D1333E"/>
    <w:rsid w:val="00D32278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2014-08-19T11:58:00Z</cp:lastPrinted>
  <dcterms:created xsi:type="dcterms:W3CDTF">2014-08-14T11:55:00Z</dcterms:created>
  <dcterms:modified xsi:type="dcterms:W3CDTF">2014-08-19T11:58:00Z</dcterms:modified>
</cp:coreProperties>
</file>